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35" w:rsidRPr="009B5A07" w:rsidRDefault="00147735" w:rsidP="00147735">
      <w:pPr>
        <w:spacing w:after="0" w:line="259" w:lineRule="auto"/>
        <w:ind w:left="0" w:firstLine="0"/>
        <w:jc w:val="left"/>
        <w:rPr>
          <w:rFonts w:ascii="Tahoma" w:hAnsi="Tahoma" w:cs="Tahoma"/>
          <w:b/>
          <w:smallCaps/>
          <w:sz w:val="14"/>
          <w:szCs w:val="14"/>
        </w:rPr>
      </w:pPr>
      <w:r w:rsidRPr="009B5A07">
        <w:rPr>
          <w:rFonts w:ascii="Tahoma" w:hAnsi="Tahoma" w:cs="Tahoma"/>
          <w:b/>
          <w:smallCaps/>
          <w:sz w:val="14"/>
          <w:szCs w:val="14"/>
        </w:rPr>
        <w:t>Všeobecné smluvní podmínky pro zákazníky</w:t>
      </w:r>
    </w:p>
    <w:p w:rsidR="00147735" w:rsidRPr="009B5A07" w:rsidRDefault="00147735" w:rsidP="00147735">
      <w:pPr>
        <w:pStyle w:val="Odstavecseseznamem"/>
        <w:spacing w:after="0" w:line="259" w:lineRule="auto"/>
        <w:ind w:left="0"/>
        <w:rPr>
          <w:rFonts w:ascii="Tahoma" w:hAnsi="Tahoma" w:cs="Tahoma"/>
          <w:b/>
          <w:smallCaps/>
          <w:sz w:val="14"/>
          <w:szCs w:val="14"/>
        </w:rPr>
      </w:pPr>
      <w:r w:rsidRPr="009B5A07">
        <w:rPr>
          <w:rFonts w:ascii="Tahoma" w:hAnsi="Tahoma" w:cs="Tahoma"/>
          <w:b/>
          <w:smallCaps/>
          <w:sz w:val="14"/>
          <w:szCs w:val="14"/>
        </w:rPr>
        <w:t>I.</w:t>
      </w:r>
      <w:r w:rsidR="00857796" w:rsidRPr="009B5A07">
        <w:rPr>
          <w:rFonts w:ascii="Tahoma" w:hAnsi="Tahoma" w:cs="Tahoma"/>
          <w:b/>
          <w:smallCaps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b/>
          <w:smallCaps/>
          <w:sz w:val="14"/>
          <w:szCs w:val="14"/>
        </w:rPr>
        <w:t>Úvodní</w:t>
      </w:r>
      <w:proofErr w:type="spellEnd"/>
      <w:r w:rsidRPr="009B5A07">
        <w:rPr>
          <w:rFonts w:ascii="Tahoma" w:hAnsi="Tahoma" w:cs="Tahoma"/>
          <w:b/>
          <w:smallCaps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b/>
          <w:smallCaps/>
          <w:sz w:val="14"/>
          <w:szCs w:val="14"/>
        </w:rPr>
        <w:t>ustanovení</w:t>
      </w:r>
      <w:proofErr w:type="spellEnd"/>
    </w:p>
    <w:p w:rsidR="00147735" w:rsidRPr="009B5A07" w:rsidRDefault="00147735" w:rsidP="00147735">
      <w:pPr>
        <w:ind w:left="0" w:firstLine="0"/>
        <w:rPr>
          <w:rFonts w:ascii="Tahoma" w:hAnsi="Tahoma" w:cs="Tahoma"/>
          <w:color w:val="auto"/>
          <w:sz w:val="14"/>
          <w:szCs w:val="14"/>
        </w:rPr>
      </w:pPr>
      <w:r w:rsidRPr="009B5A07">
        <w:rPr>
          <w:rFonts w:ascii="Tahoma" w:hAnsi="Tahoma" w:cs="Tahoma"/>
          <w:color w:val="auto"/>
          <w:sz w:val="14"/>
          <w:szCs w:val="14"/>
        </w:rPr>
        <w:t xml:space="preserve">Tyto všeobecné smluvní podmínky (dále jen „VSP“) Cestovní kanceláře HANSEATIC CK </w:t>
      </w:r>
      <w:r w:rsidR="00D57683" w:rsidRPr="009B5A07">
        <w:rPr>
          <w:rFonts w:ascii="Tahoma" w:hAnsi="Tahoma" w:cs="Tahoma"/>
          <w:color w:val="auto"/>
          <w:sz w:val="14"/>
          <w:szCs w:val="14"/>
        </w:rPr>
        <w:t>H</w:t>
      </w:r>
      <w:r w:rsidRPr="009B5A07">
        <w:rPr>
          <w:rFonts w:ascii="Tahoma" w:hAnsi="Tahoma" w:cs="Tahoma"/>
          <w:color w:val="auto"/>
          <w:sz w:val="14"/>
          <w:szCs w:val="14"/>
        </w:rPr>
        <w:t>AD, s.r.o., se sídlem Vršovická 9, 101 00 Praha 10, IČ 63984172</w:t>
      </w:r>
      <w:r w:rsidR="00D57683" w:rsidRPr="009B5A07">
        <w:rPr>
          <w:rFonts w:ascii="Tahoma" w:hAnsi="Tahoma" w:cs="Tahoma"/>
          <w:color w:val="auto"/>
          <w:sz w:val="14"/>
          <w:szCs w:val="14"/>
        </w:rPr>
        <w:t xml:space="preserve"> (dále jen „CK“)</w:t>
      </w:r>
      <w:r w:rsidRPr="009B5A07">
        <w:rPr>
          <w:rFonts w:ascii="Tahoma" w:hAnsi="Tahoma" w:cs="Tahoma"/>
          <w:color w:val="auto"/>
          <w:sz w:val="14"/>
          <w:szCs w:val="14"/>
        </w:rPr>
        <w:t>jsou nedílnou součástí smlouvy o zájezdu či závazné objednávky (dále jen „smlouva“). VSP upravují práva a povinnosti smluvních stran pro všechny zájezdy a jednotlivé služby cestovního ruchu pořádané, resp. poskytované CK.</w:t>
      </w:r>
    </w:p>
    <w:p w:rsidR="00147735" w:rsidRPr="009B5A07" w:rsidRDefault="00147735" w:rsidP="00147735">
      <w:pPr>
        <w:ind w:left="0" w:firstLine="0"/>
        <w:rPr>
          <w:rFonts w:ascii="Tahoma" w:hAnsi="Tahoma" w:cs="Tahoma"/>
          <w:b/>
          <w:smallCaps/>
          <w:color w:val="auto"/>
          <w:sz w:val="14"/>
          <w:szCs w:val="14"/>
        </w:rPr>
      </w:pPr>
      <w:r w:rsidRPr="009B5A07">
        <w:rPr>
          <w:rFonts w:ascii="Tahoma" w:hAnsi="Tahoma" w:cs="Tahoma"/>
          <w:b/>
          <w:smallCaps/>
          <w:color w:val="auto"/>
          <w:sz w:val="14"/>
          <w:szCs w:val="14"/>
        </w:rPr>
        <w:t>II.</w:t>
      </w:r>
      <w:r w:rsidR="00857796" w:rsidRPr="009B5A07">
        <w:rPr>
          <w:rFonts w:ascii="Tahoma" w:hAnsi="Tahoma" w:cs="Tahoma"/>
          <w:b/>
          <w:smallCaps/>
          <w:color w:val="auto"/>
          <w:sz w:val="14"/>
          <w:szCs w:val="14"/>
        </w:rPr>
        <w:t xml:space="preserve"> </w:t>
      </w:r>
      <w:r w:rsidRPr="009B5A07">
        <w:rPr>
          <w:rFonts w:ascii="Tahoma" w:hAnsi="Tahoma" w:cs="Tahoma"/>
          <w:b/>
          <w:smallCaps/>
          <w:color w:val="auto"/>
          <w:sz w:val="14"/>
          <w:szCs w:val="14"/>
        </w:rPr>
        <w:t>Vznik a obsah smluvního vztahu</w:t>
      </w:r>
    </w:p>
    <w:p w:rsidR="00147735" w:rsidRPr="009B5A07" w:rsidRDefault="00147735" w:rsidP="00147735">
      <w:pPr>
        <w:ind w:left="0" w:firstLine="0"/>
        <w:rPr>
          <w:rFonts w:ascii="Tahoma" w:hAnsi="Tahoma" w:cs="Tahoma"/>
          <w:color w:val="auto"/>
          <w:sz w:val="14"/>
          <w:szCs w:val="14"/>
        </w:rPr>
      </w:pPr>
      <w:r w:rsidRPr="009B5A07">
        <w:rPr>
          <w:rFonts w:ascii="Tahoma" w:hAnsi="Tahoma" w:cs="Tahoma"/>
          <w:color w:val="auto"/>
          <w:sz w:val="14"/>
          <w:szCs w:val="14"/>
        </w:rPr>
        <w:t>1. Smluvní vztah mezi zákazníkem a CK vzniká uzavřením smlouvy. Obsah smlouvy je určen vlastní smlouvou, těmito V</w:t>
      </w:r>
      <w:r w:rsidR="00C21C32" w:rsidRPr="009B5A07">
        <w:rPr>
          <w:rFonts w:ascii="Tahoma" w:hAnsi="Tahoma" w:cs="Tahoma"/>
          <w:color w:val="auto"/>
          <w:sz w:val="14"/>
          <w:szCs w:val="14"/>
        </w:rPr>
        <w:t>S</w:t>
      </w:r>
      <w:r w:rsidRPr="009B5A07">
        <w:rPr>
          <w:rFonts w:ascii="Tahoma" w:hAnsi="Tahoma" w:cs="Tahoma"/>
          <w:color w:val="auto"/>
          <w:sz w:val="14"/>
          <w:szCs w:val="14"/>
        </w:rPr>
        <w:t>P, příp. dalšími zvláštními podmínkami přiloženými ke smlouvě jako její nedílná součást, v případě zájezdů ve smyslu § 2522 odst. 1 Občanského zákoníků (dále jen „zájezd“) též informacemi o příslušném zájezdu obsaženými v katalogu, případně nabídkovém letáku nebo písemné dodatečné nabídce zájezdů (dále jen „nabídka“).</w:t>
      </w:r>
    </w:p>
    <w:p w:rsidR="00147735" w:rsidRPr="009B5A07" w:rsidRDefault="00C21C32" w:rsidP="00147735">
      <w:pPr>
        <w:ind w:left="0" w:firstLine="0"/>
        <w:rPr>
          <w:rFonts w:ascii="Tahoma" w:hAnsi="Tahoma" w:cs="Tahoma"/>
          <w:color w:val="auto"/>
          <w:sz w:val="14"/>
          <w:szCs w:val="14"/>
        </w:rPr>
      </w:pPr>
      <w:r w:rsidRPr="009B5A07">
        <w:rPr>
          <w:rFonts w:ascii="Tahoma" w:hAnsi="Tahoma" w:cs="Tahoma"/>
          <w:color w:val="auto"/>
          <w:sz w:val="14"/>
          <w:szCs w:val="14"/>
        </w:rPr>
        <w:t xml:space="preserve">2. </w:t>
      </w:r>
      <w:r w:rsidR="00147735" w:rsidRPr="009B5A07">
        <w:rPr>
          <w:rFonts w:ascii="Tahoma" w:hAnsi="Tahoma" w:cs="Tahoma"/>
          <w:color w:val="auto"/>
          <w:sz w:val="14"/>
          <w:szCs w:val="14"/>
        </w:rPr>
        <w:t>Zákazník podpisem smlouvy potvrzuje, že mu byly předány tyto V</w:t>
      </w:r>
      <w:r w:rsidRPr="009B5A07">
        <w:rPr>
          <w:rFonts w:ascii="Tahoma" w:hAnsi="Tahoma" w:cs="Tahoma"/>
          <w:color w:val="auto"/>
          <w:sz w:val="14"/>
          <w:szCs w:val="14"/>
        </w:rPr>
        <w:t>S</w:t>
      </w:r>
      <w:r w:rsidR="00147735" w:rsidRPr="009B5A07">
        <w:rPr>
          <w:rFonts w:ascii="Tahoma" w:hAnsi="Tahoma" w:cs="Tahoma"/>
          <w:color w:val="auto"/>
          <w:sz w:val="14"/>
          <w:szCs w:val="14"/>
        </w:rPr>
        <w:t>P a v případě zájezdů katalog nebo nabídka obsahující informace o zájezdu</w:t>
      </w:r>
      <w:r w:rsidR="00857796" w:rsidRPr="009B5A07">
        <w:rPr>
          <w:rFonts w:ascii="Tahoma" w:hAnsi="Tahoma" w:cs="Tahoma"/>
          <w:color w:val="auto"/>
          <w:sz w:val="14"/>
          <w:szCs w:val="14"/>
        </w:rPr>
        <w:t xml:space="preserve"> </w:t>
      </w:r>
      <w:r w:rsidRPr="009B5A07">
        <w:rPr>
          <w:rFonts w:ascii="Tahoma" w:hAnsi="Tahoma" w:cs="Tahoma"/>
          <w:color w:val="auto"/>
          <w:sz w:val="14"/>
          <w:szCs w:val="14"/>
        </w:rPr>
        <w:t>nebo cestovní službě</w:t>
      </w:r>
      <w:r w:rsidR="00147735" w:rsidRPr="009B5A07">
        <w:rPr>
          <w:rFonts w:ascii="Tahoma" w:hAnsi="Tahoma" w:cs="Tahoma"/>
          <w:color w:val="auto"/>
          <w:sz w:val="14"/>
          <w:szCs w:val="14"/>
        </w:rPr>
        <w:t>, k</w:t>
      </w:r>
      <w:r w:rsidRPr="009B5A07">
        <w:rPr>
          <w:rFonts w:ascii="Tahoma" w:hAnsi="Tahoma" w:cs="Tahoma"/>
          <w:color w:val="auto"/>
          <w:sz w:val="14"/>
          <w:szCs w:val="14"/>
        </w:rPr>
        <w:t> </w:t>
      </w:r>
      <w:r w:rsidR="00147735" w:rsidRPr="009B5A07">
        <w:rPr>
          <w:rFonts w:ascii="Tahoma" w:hAnsi="Tahoma" w:cs="Tahoma"/>
          <w:color w:val="auto"/>
          <w:sz w:val="14"/>
          <w:szCs w:val="14"/>
        </w:rPr>
        <w:t>je</w:t>
      </w:r>
      <w:r w:rsidRPr="009B5A07">
        <w:rPr>
          <w:rFonts w:ascii="Tahoma" w:hAnsi="Tahoma" w:cs="Tahoma"/>
          <w:color w:val="auto"/>
          <w:sz w:val="14"/>
          <w:szCs w:val="14"/>
        </w:rPr>
        <w:t>jichž k</w:t>
      </w:r>
      <w:r w:rsidR="00B01061" w:rsidRPr="009B5A07">
        <w:rPr>
          <w:rFonts w:ascii="Tahoma" w:hAnsi="Tahoma" w:cs="Tahoma"/>
          <w:color w:val="auto"/>
          <w:sz w:val="14"/>
          <w:szCs w:val="14"/>
        </w:rPr>
        <w:t>oupi se rozhodl, zákazník stvrzuje, že je plně obeznámen s obsahem smlouvy, souhlasí s ní, obdržel veškeré její přílohy a zavazuje se zaplatit smluvenou cenu. Podpisem smlouvy se CK zavazuje zajistit zákazníkovi služby v dohodnutém rozsahu a kvalitě a v souladu se sjednanými podmínkami.</w:t>
      </w:r>
    </w:p>
    <w:p w:rsidR="00147735" w:rsidRPr="009B5A07" w:rsidRDefault="00C21C32" w:rsidP="00147735">
      <w:pPr>
        <w:ind w:left="0" w:firstLine="0"/>
        <w:rPr>
          <w:rFonts w:ascii="Tahoma" w:hAnsi="Tahoma" w:cs="Tahoma"/>
          <w:color w:val="auto"/>
          <w:sz w:val="14"/>
          <w:szCs w:val="14"/>
        </w:rPr>
      </w:pPr>
      <w:r w:rsidRPr="009B5A07">
        <w:rPr>
          <w:rFonts w:ascii="Tahoma" w:hAnsi="Tahoma" w:cs="Tahoma"/>
          <w:color w:val="auto"/>
          <w:sz w:val="14"/>
          <w:szCs w:val="14"/>
        </w:rPr>
        <w:t>3.</w:t>
      </w:r>
      <w:r w:rsidR="00857796" w:rsidRPr="009B5A07">
        <w:rPr>
          <w:rFonts w:ascii="Tahoma" w:hAnsi="Tahoma" w:cs="Tahoma"/>
          <w:color w:val="auto"/>
          <w:sz w:val="14"/>
          <w:szCs w:val="14"/>
        </w:rPr>
        <w:t xml:space="preserve"> </w:t>
      </w:r>
      <w:r w:rsidR="00147735" w:rsidRPr="009B5A07">
        <w:rPr>
          <w:rFonts w:ascii="Tahoma" w:hAnsi="Tahoma" w:cs="Tahoma"/>
          <w:color w:val="auto"/>
          <w:sz w:val="14"/>
          <w:szCs w:val="14"/>
        </w:rPr>
        <w:t>Pokyny k odjezdu, obsahující údaje dle § 2529 Občanského zákoníku (dále jen „pokyny“) zákazník obdrží nejpozději 7 dnů před zahájením zájezdu, a to osobně převzetím v CK nebo poštou</w:t>
      </w:r>
      <w:r w:rsidRPr="009B5A07">
        <w:rPr>
          <w:rFonts w:ascii="Tahoma" w:hAnsi="Tahoma" w:cs="Tahoma"/>
          <w:color w:val="auto"/>
          <w:sz w:val="14"/>
          <w:szCs w:val="14"/>
        </w:rPr>
        <w:t xml:space="preserve"> nebo emailem</w:t>
      </w:r>
      <w:r w:rsidR="00147735" w:rsidRPr="009B5A07">
        <w:rPr>
          <w:rFonts w:ascii="Tahoma" w:hAnsi="Tahoma" w:cs="Tahoma"/>
          <w:color w:val="auto"/>
          <w:sz w:val="14"/>
          <w:szCs w:val="14"/>
        </w:rPr>
        <w:t xml:space="preserve"> a bere na vědomí, že pokyny jsou zasílány jako obyčejné psaní nikoliv doporučeně. Je-li smlouva uzavřena v době kratší než sedm dnů před zahájením zájezdu, CK nebo její smluvní prodejce předá, případně zašle pokyny dle výše uvedených podmínek neprodleně po podpisu smlouvy.</w:t>
      </w:r>
    </w:p>
    <w:p w:rsidR="00147735" w:rsidRPr="009B5A07" w:rsidRDefault="00C21C32" w:rsidP="00147735">
      <w:pPr>
        <w:ind w:left="0" w:firstLine="0"/>
        <w:rPr>
          <w:rFonts w:ascii="Tahoma" w:hAnsi="Tahoma" w:cs="Tahoma"/>
          <w:color w:val="auto"/>
          <w:sz w:val="14"/>
          <w:szCs w:val="14"/>
        </w:rPr>
      </w:pPr>
      <w:r w:rsidRPr="009B5A07">
        <w:rPr>
          <w:rFonts w:ascii="Tahoma" w:hAnsi="Tahoma" w:cs="Tahoma"/>
          <w:color w:val="auto"/>
          <w:sz w:val="14"/>
          <w:szCs w:val="14"/>
        </w:rPr>
        <w:t>4.</w:t>
      </w:r>
      <w:r w:rsidR="00857796" w:rsidRPr="009B5A07">
        <w:rPr>
          <w:rFonts w:ascii="Tahoma" w:hAnsi="Tahoma" w:cs="Tahoma"/>
          <w:color w:val="auto"/>
          <w:sz w:val="14"/>
          <w:szCs w:val="14"/>
        </w:rPr>
        <w:t xml:space="preserve"> </w:t>
      </w:r>
      <w:r w:rsidR="00147735" w:rsidRPr="009B5A07">
        <w:rPr>
          <w:rFonts w:ascii="Tahoma" w:hAnsi="Tahoma" w:cs="Tahoma"/>
          <w:color w:val="auto"/>
          <w:sz w:val="14"/>
          <w:szCs w:val="14"/>
        </w:rPr>
        <w:t>V</w:t>
      </w:r>
      <w:r w:rsidR="00857796" w:rsidRPr="009B5A07">
        <w:rPr>
          <w:rFonts w:ascii="Tahoma" w:hAnsi="Tahoma" w:cs="Tahoma"/>
          <w:color w:val="auto"/>
          <w:sz w:val="14"/>
          <w:szCs w:val="14"/>
        </w:rPr>
        <w:t xml:space="preserve"> </w:t>
      </w:r>
      <w:r w:rsidR="00147735" w:rsidRPr="009B5A07">
        <w:rPr>
          <w:rFonts w:ascii="Tahoma" w:hAnsi="Tahoma" w:cs="Tahoma"/>
          <w:color w:val="auto"/>
          <w:sz w:val="14"/>
          <w:szCs w:val="14"/>
        </w:rPr>
        <w:t xml:space="preserve">případě, že pokyny ve výše uvedeném termínu neobdrží, bude zákazník neprodleně kontaktovat CK nebo jejího smluvního prodejce, u kterého smlouvu uzavřel a dohodne náhradní způsob doručení. Zákazník bere na vědomí, že veškerá korespondence je doručována pouze na kontaktní údaje zákazníka sjednávajícího smlouvu (objednatele), nikoliv ostatním osobám ve smlouvě uvedeným. </w:t>
      </w:r>
      <w:r w:rsidR="00147735" w:rsidRPr="009B5A07">
        <w:rPr>
          <w:rFonts w:ascii="Tahoma" w:hAnsi="Tahoma" w:cs="Tahoma"/>
          <w:sz w:val="14"/>
          <w:szCs w:val="14"/>
        </w:rPr>
        <w:t>Veškeré změny kontaktních údajů oznámí zákazník CK nebo jejímu smluvnímu prodejci, a to bezodkladně.</w:t>
      </w:r>
    </w:p>
    <w:p w:rsidR="00C21C32" w:rsidRPr="009B5A07" w:rsidRDefault="00857796" w:rsidP="00C21C32">
      <w:pPr>
        <w:pStyle w:val="Odstavecseseznamem"/>
        <w:ind w:left="0"/>
        <w:rPr>
          <w:rFonts w:ascii="Tahoma" w:hAnsi="Tahoma" w:cs="Tahoma"/>
          <w:b/>
          <w:smallCaps/>
          <w:sz w:val="14"/>
          <w:szCs w:val="14"/>
        </w:rPr>
      </w:pPr>
      <w:r w:rsidRPr="009B5A07">
        <w:rPr>
          <w:rFonts w:ascii="Tahoma" w:hAnsi="Tahoma" w:cs="Tahoma"/>
          <w:b/>
          <w:smallCaps/>
          <w:sz w:val="14"/>
          <w:szCs w:val="14"/>
        </w:rPr>
        <w:t xml:space="preserve">III. </w:t>
      </w:r>
      <w:proofErr w:type="spellStart"/>
      <w:r w:rsidR="00147735" w:rsidRPr="009B5A07">
        <w:rPr>
          <w:rFonts w:ascii="Tahoma" w:hAnsi="Tahoma" w:cs="Tahoma"/>
          <w:b/>
          <w:smallCaps/>
          <w:sz w:val="14"/>
          <w:szCs w:val="14"/>
        </w:rPr>
        <w:t>Cena</w:t>
      </w:r>
      <w:proofErr w:type="spellEnd"/>
      <w:r w:rsidR="00147735" w:rsidRPr="009B5A07">
        <w:rPr>
          <w:rFonts w:ascii="Tahoma" w:hAnsi="Tahoma" w:cs="Tahoma"/>
          <w:b/>
          <w:smallCaps/>
          <w:sz w:val="14"/>
          <w:szCs w:val="14"/>
        </w:rPr>
        <w:t xml:space="preserve"> a </w:t>
      </w:r>
      <w:proofErr w:type="spellStart"/>
      <w:r w:rsidR="00147735" w:rsidRPr="009B5A07">
        <w:rPr>
          <w:rFonts w:ascii="Tahoma" w:hAnsi="Tahoma" w:cs="Tahoma"/>
          <w:b/>
          <w:smallCaps/>
          <w:sz w:val="14"/>
          <w:szCs w:val="14"/>
        </w:rPr>
        <w:t>platební</w:t>
      </w:r>
      <w:proofErr w:type="spellEnd"/>
      <w:r w:rsidR="00147735" w:rsidRPr="009B5A07">
        <w:rPr>
          <w:rFonts w:ascii="Tahoma" w:hAnsi="Tahoma" w:cs="Tahoma"/>
          <w:b/>
          <w:smallCaps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b/>
          <w:smallCaps/>
          <w:sz w:val="14"/>
          <w:szCs w:val="14"/>
        </w:rPr>
        <w:t>podmínky</w:t>
      </w:r>
      <w:proofErr w:type="spellEnd"/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1</w:t>
      </w:r>
      <w:r w:rsidR="00C21C32" w:rsidRPr="009B5A07">
        <w:rPr>
          <w:rFonts w:ascii="Tahoma" w:hAnsi="Tahoma" w:cs="Tahoma"/>
          <w:sz w:val="14"/>
          <w:szCs w:val="14"/>
        </w:rPr>
        <w:t xml:space="preserve">.  </w:t>
      </w:r>
      <w:proofErr w:type="spellStart"/>
      <w:r w:rsidRPr="009B5A07">
        <w:rPr>
          <w:rFonts w:ascii="Tahoma" w:hAnsi="Tahoma" w:cs="Tahoma"/>
          <w:sz w:val="14"/>
          <w:szCs w:val="14"/>
        </w:rPr>
        <w:t>Po</w:t>
      </w:r>
      <w:r w:rsidR="00C21C32" w:rsidRPr="009B5A07">
        <w:rPr>
          <w:rFonts w:ascii="Tahoma" w:hAnsi="Tahoma" w:cs="Tahoma"/>
          <w:sz w:val="14"/>
          <w:szCs w:val="14"/>
        </w:rPr>
        <w:t>kud</w:t>
      </w:r>
      <w:proofErr w:type="spellEnd"/>
      <w:r w:rsidR="00C21C32" w:rsidRPr="009B5A07">
        <w:rPr>
          <w:rFonts w:ascii="Tahoma" w:hAnsi="Tahoma" w:cs="Tahoma"/>
          <w:sz w:val="14"/>
          <w:szCs w:val="14"/>
        </w:rPr>
        <w:t xml:space="preserve">  </w:t>
      </w:r>
      <w:proofErr w:type="spellStart"/>
      <w:r w:rsidRPr="009B5A07">
        <w:rPr>
          <w:rFonts w:ascii="Tahoma" w:hAnsi="Tahoma" w:cs="Tahoma"/>
          <w:sz w:val="14"/>
          <w:szCs w:val="14"/>
        </w:rPr>
        <w:t>není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r w:rsidR="00C21C32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smlouvě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uvedeno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jinak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zákazník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při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uzavření smlouvy zaplatí zálohu ve </w:t>
      </w:r>
      <w:proofErr w:type="spellStart"/>
      <w:r w:rsidRPr="009B5A07">
        <w:rPr>
          <w:rFonts w:ascii="Tahoma" w:hAnsi="Tahoma" w:cs="Tahoma"/>
          <w:sz w:val="14"/>
          <w:szCs w:val="14"/>
        </w:rPr>
        <w:t>výši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r w:rsidR="00C21C32" w:rsidRPr="009B5A07">
        <w:rPr>
          <w:rFonts w:ascii="Tahoma" w:hAnsi="Tahoma" w:cs="Tahoma"/>
          <w:sz w:val="14"/>
          <w:szCs w:val="14"/>
        </w:rPr>
        <w:t>3</w:t>
      </w:r>
      <w:r w:rsidRPr="009B5A07">
        <w:rPr>
          <w:rFonts w:ascii="Tahoma" w:hAnsi="Tahoma" w:cs="Tahoma"/>
          <w:sz w:val="14"/>
          <w:szCs w:val="14"/>
        </w:rPr>
        <w:t xml:space="preserve">0 % </w:t>
      </w:r>
      <w:proofErr w:type="spellStart"/>
      <w:r w:rsidRPr="009B5A07">
        <w:rPr>
          <w:rFonts w:ascii="Tahoma" w:hAnsi="Tahoma" w:cs="Tahoma"/>
          <w:sz w:val="14"/>
          <w:szCs w:val="14"/>
        </w:rPr>
        <w:t>celkové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zájezdu</w:t>
      </w:r>
      <w:proofErr w:type="spellEnd"/>
      <w:r w:rsidR="00C21C32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C21C32" w:rsidRPr="009B5A07">
        <w:rPr>
          <w:rFonts w:ascii="Tahoma" w:hAnsi="Tahoma" w:cs="Tahoma"/>
          <w:sz w:val="14"/>
          <w:szCs w:val="14"/>
        </w:rPr>
        <w:t>nebo</w:t>
      </w:r>
      <w:proofErr w:type="spellEnd"/>
      <w:r w:rsidR="00C21C32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C21C32" w:rsidRPr="009B5A07">
        <w:rPr>
          <w:rFonts w:ascii="Tahoma" w:hAnsi="Tahoma" w:cs="Tahoma"/>
          <w:sz w:val="14"/>
          <w:szCs w:val="14"/>
        </w:rPr>
        <w:t>cestovní</w:t>
      </w:r>
      <w:proofErr w:type="spellEnd"/>
      <w:r w:rsidR="00C21C32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C21C32" w:rsidRPr="009B5A07">
        <w:rPr>
          <w:rFonts w:ascii="Tahoma" w:hAnsi="Tahoma" w:cs="Tahoma"/>
          <w:sz w:val="14"/>
          <w:szCs w:val="14"/>
        </w:rPr>
        <w:t>služby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doplatek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výši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r w:rsidR="00C21C32" w:rsidRPr="009B5A07">
        <w:rPr>
          <w:rFonts w:ascii="Tahoma" w:hAnsi="Tahoma" w:cs="Tahoma"/>
          <w:sz w:val="14"/>
          <w:szCs w:val="14"/>
        </w:rPr>
        <w:t>70</w:t>
      </w:r>
      <w:r w:rsidRPr="009B5A07">
        <w:rPr>
          <w:rFonts w:ascii="Tahoma" w:hAnsi="Tahoma" w:cs="Tahoma"/>
          <w:sz w:val="14"/>
          <w:szCs w:val="14"/>
        </w:rPr>
        <w:t xml:space="preserve"> % </w:t>
      </w:r>
      <w:proofErr w:type="spellStart"/>
      <w:r w:rsidRPr="009B5A07">
        <w:rPr>
          <w:rFonts w:ascii="Tahoma" w:hAnsi="Tahoma" w:cs="Tahoma"/>
          <w:sz w:val="14"/>
          <w:szCs w:val="14"/>
        </w:rPr>
        <w:t>celkové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zájezdu</w:t>
      </w:r>
      <w:proofErr w:type="spellEnd"/>
      <w:r w:rsidR="00C21C32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C21C32" w:rsidRPr="009B5A07">
        <w:rPr>
          <w:rFonts w:ascii="Tahoma" w:hAnsi="Tahoma" w:cs="Tahoma"/>
          <w:sz w:val="14"/>
          <w:szCs w:val="14"/>
        </w:rPr>
        <w:t>nebo</w:t>
      </w:r>
      <w:proofErr w:type="spellEnd"/>
      <w:r w:rsidR="00C21C32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C21C32" w:rsidRPr="009B5A07">
        <w:rPr>
          <w:rFonts w:ascii="Tahoma" w:hAnsi="Tahoma" w:cs="Tahoma"/>
          <w:sz w:val="14"/>
          <w:szCs w:val="14"/>
        </w:rPr>
        <w:t>cestovní</w:t>
      </w:r>
      <w:proofErr w:type="spellEnd"/>
      <w:r w:rsidR="00C21C32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C21C32" w:rsidRPr="009B5A07">
        <w:rPr>
          <w:rFonts w:ascii="Tahoma" w:hAnsi="Tahoma" w:cs="Tahoma"/>
          <w:sz w:val="14"/>
          <w:szCs w:val="14"/>
        </w:rPr>
        <w:t>služby</w:t>
      </w:r>
      <w:proofErr w:type="spellEnd"/>
      <w:r w:rsidR="00C21C32" w:rsidRPr="009B5A07">
        <w:rPr>
          <w:rFonts w:ascii="Tahoma" w:hAnsi="Tahoma" w:cs="Tahoma"/>
          <w:sz w:val="14"/>
          <w:szCs w:val="14"/>
        </w:rPr>
        <w:t xml:space="preserve"> </w:t>
      </w:r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zaplatí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nejpozději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30 dnů před zahájením zájezdu. </w:t>
      </w:r>
      <w:proofErr w:type="gramStart"/>
      <w:r w:rsidRPr="009B5A07">
        <w:rPr>
          <w:rFonts w:ascii="Tahoma" w:hAnsi="Tahoma" w:cs="Tahoma"/>
          <w:sz w:val="14"/>
          <w:szCs w:val="14"/>
        </w:rPr>
        <w:t xml:space="preserve">Je-li smlouva uzavřena v době kratší než 30 dnů před zahájením zájezdu, zaplatí zákazník </w:t>
      </w:r>
      <w:proofErr w:type="spellStart"/>
      <w:r w:rsidRPr="009B5A07">
        <w:rPr>
          <w:rFonts w:ascii="Tahoma" w:hAnsi="Tahoma" w:cs="Tahoma"/>
          <w:sz w:val="14"/>
          <w:szCs w:val="14"/>
        </w:rPr>
        <w:t>plnou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zájezdu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již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při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uzavření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smlouvy</w:t>
      </w:r>
      <w:proofErr w:type="spellEnd"/>
      <w:r w:rsidRPr="009B5A07">
        <w:rPr>
          <w:rFonts w:ascii="Tahoma" w:hAnsi="Tahoma" w:cs="Tahoma"/>
          <w:sz w:val="14"/>
          <w:szCs w:val="14"/>
        </w:rPr>
        <w:t>.</w:t>
      </w:r>
      <w:proofErr w:type="gramEnd"/>
      <w:r w:rsidR="00857796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857796" w:rsidRPr="009B5A07">
        <w:rPr>
          <w:rFonts w:ascii="Tahoma" w:hAnsi="Tahoma" w:cs="Tahoma"/>
          <w:sz w:val="14"/>
          <w:szCs w:val="14"/>
        </w:rPr>
        <w:t>Úhrada</w:t>
      </w:r>
      <w:proofErr w:type="spellEnd"/>
      <w:r w:rsidR="00857796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857796" w:rsidRPr="009B5A07">
        <w:rPr>
          <w:rFonts w:ascii="Tahoma" w:hAnsi="Tahoma" w:cs="Tahoma"/>
          <w:sz w:val="14"/>
          <w:szCs w:val="14"/>
        </w:rPr>
        <w:t>letenky</w:t>
      </w:r>
      <w:proofErr w:type="spellEnd"/>
      <w:r w:rsidR="00857796" w:rsidRPr="009B5A07">
        <w:rPr>
          <w:rFonts w:ascii="Tahoma" w:hAnsi="Tahoma" w:cs="Tahoma"/>
          <w:sz w:val="14"/>
          <w:szCs w:val="14"/>
        </w:rPr>
        <w:t xml:space="preserve"> se </w:t>
      </w:r>
      <w:proofErr w:type="spellStart"/>
      <w:proofErr w:type="gramStart"/>
      <w:r w:rsidR="00857796" w:rsidRPr="009B5A07">
        <w:rPr>
          <w:rFonts w:ascii="Tahoma" w:hAnsi="Tahoma" w:cs="Tahoma"/>
          <w:sz w:val="14"/>
          <w:szCs w:val="14"/>
        </w:rPr>
        <w:t>platí</w:t>
      </w:r>
      <w:proofErr w:type="spellEnd"/>
      <w:r w:rsidR="00857796" w:rsidRPr="009B5A07">
        <w:rPr>
          <w:rFonts w:ascii="Tahoma" w:hAnsi="Tahoma" w:cs="Tahoma"/>
          <w:sz w:val="14"/>
          <w:szCs w:val="14"/>
        </w:rPr>
        <w:t xml:space="preserve">  </w:t>
      </w:r>
      <w:proofErr w:type="spellStart"/>
      <w:r w:rsidR="00857796" w:rsidRPr="009B5A07">
        <w:rPr>
          <w:rFonts w:ascii="Tahoma" w:hAnsi="Tahoma" w:cs="Tahoma"/>
          <w:sz w:val="14"/>
          <w:szCs w:val="14"/>
        </w:rPr>
        <w:t>ve</w:t>
      </w:r>
      <w:proofErr w:type="spellEnd"/>
      <w:proofErr w:type="gramEnd"/>
      <w:r w:rsidR="00857796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857796" w:rsidRPr="009B5A07">
        <w:rPr>
          <w:rFonts w:ascii="Tahoma" w:hAnsi="Tahoma" w:cs="Tahoma"/>
          <w:sz w:val="14"/>
          <w:szCs w:val="14"/>
        </w:rPr>
        <w:t>výši</w:t>
      </w:r>
      <w:proofErr w:type="spellEnd"/>
      <w:r w:rsidR="00857796" w:rsidRPr="009B5A07">
        <w:rPr>
          <w:rFonts w:ascii="Tahoma" w:hAnsi="Tahoma" w:cs="Tahoma"/>
          <w:sz w:val="14"/>
          <w:szCs w:val="14"/>
        </w:rPr>
        <w:t xml:space="preserve"> 100%.</w:t>
      </w:r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b/>
          <w:smallCaps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2.CK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je </w:t>
      </w:r>
      <w:proofErr w:type="spellStart"/>
      <w:r w:rsidRPr="009B5A07">
        <w:rPr>
          <w:rFonts w:ascii="Tahoma" w:hAnsi="Tahoma" w:cs="Tahoma"/>
          <w:sz w:val="14"/>
          <w:szCs w:val="14"/>
        </w:rPr>
        <w:t>oprávněna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jednostranně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zvýšit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zájezdu pouze v případě, že do 21. </w:t>
      </w:r>
      <w:proofErr w:type="spellStart"/>
      <w:proofErr w:type="gramStart"/>
      <w:r w:rsidRPr="009B5A07">
        <w:rPr>
          <w:rFonts w:ascii="Tahoma" w:hAnsi="Tahoma" w:cs="Tahoma"/>
          <w:sz w:val="14"/>
          <w:szCs w:val="14"/>
        </w:rPr>
        <w:t>dne</w:t>
      </w:r>
      <w:proofErr w:type="spellEnd"/>
      <w:proofErr w:type="gram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před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sjednaným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okamžikem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zahájení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zájezdu</w:t>
      </w:r>
      <w:proofErr w:type="spellEnd"/>
      <w:r w:rsidRPr="009B5A07">
        <w:rPr>
          <w:rFonts w:ascii="Tahoma" w:hAnsi="Tahoma" w:cs="Tahoma"/>
          <w:sz w:val="14"/>
          <w:szCs w:val="14"/>
        </w:rPr>
        <w:t>:</w:t>
      </w:r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a)</w:t>
      </w:r>
      <w:r w:rsidR="00857796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proofErr w:type="gramStart"/>
      <w:r w:rsidRPr="009B5A07">
        <w:rPr>
          <w:rFonts w:ascii="Tahoma" w:hAnsi="Tahoma" w:cs="Tahoma"/>
          <w:sz w:val="14"/>
          <w:szCs w:val="14"/>
        </w:rPr>
        <w:t>dojde</w:t>
      </w:r>
      <w:proofErr w:type="spellEnd"/>
      <w:proofErr w:type="gram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ke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zvýšení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za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dopravu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včetně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pohonných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hmot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.. </w:t>
      </w:r>
      <w:proofErr w:type="spellStart"/>
      <w:r w:rsidRPr="009B5A07">
        <w:rPr>
          <w:rFonts w:ascii="Tahoma" w:hAnsi="Tahoma" w:cs="Tahoma"/>
          <w:sz w:val="14"/>
          <w:szCs w:val="14"/>
        </w:rPr>
        <w:t>Pokud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dojde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ke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zvýšení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nafty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nad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36</w:t>
      </w:r>
      <w:proofErr w:type="gramStart"/>
      <w:r w:rsidRPr="009B5A07">
        <w:rPr>
          <w:rFonts w:ascii="Tahoma" w:hAnsi="Tahoma" w:cs="Tahoma"/>
          <w:sz w:val="14"/>
          <w:szCs w:val="14"/>
        </w:rPr>
        <w:t>,-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Kč</w:t>
      </w:r>
      <w:proofErr w:type="spellEnd"/>
      <w:r w:rsidRPr="009B5A07">
        <w:rPr>
          <w:rFonts w:ascii="Tahoma" w:hAnsi="Tahoma" w:cs="Tahoma"/>
          <w:sz w:val="14"/>
          <w:szCs w:val="14"/>
        </w:rPr>
        <w:t>/</w:t>
      </w:r>
      <w:proofErr w:type="spellStart"/>
      <w:r w:rsidRPr="009B5A07">
        <w:rPr>
          <w:rFonts w:ascii="Tahoma" w:hAnsi="Tahoma" w:cs="Tahoma"/>
          <w:sz w:val="14"/>
          <w:szCs w:val="14"/>
        </w:rPr>
        <w:t>litr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je CK </w:t>
      </w:r>
      <w:proofErr w:type="spellStart"/>
      <w:r w:rsidRPr="009B5A07">
        <w:rPr>
          <w:rFonts w:ascii="Tahoma" w:hAnsi="Tahoma" w:cs="Tahoma"/>
          <w:sz w:val="14"/>
          <w:szCs w:val="14"/>
        </w:rPr>
        <w:t>oprávněna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zvýšit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zájezdu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pro </w:t>
      </w:r>
      <w:proofErr w:type="spellStart"/>
      <w:r w:rsidRPr="009B5A07">
        <w:rPr>
          <w:rFonts w:ascii="Tahoma" w:hAnsi="Tahoma" w:cs="Tahoma"/>
          <w:sz w:val="14"/>
          <w:szCs w:val="14"/>
        </w:rPr>
        <w:t>každou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osobu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včetně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dětí</w:t>
      </w:r>
      <w:proofErr w:type="spellEnd"/>
      <w:r w:rsidRPr="009B5A07">
        <w:rPr>
          <w:rFonts w:ascii="Tahoma" w:hAnsi="Tahoma" w:cs="Tahoma"/>
          <w:sz w:val="14"/>
          <w:szCs w:val="14"/>
        </w:rPr>
        <w:t>.</w:t>
      </w:r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b)</w:t>
      </w:r>
      <w:r w:rsidR="00857796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proofErr w:type="gramStart"/>
      <w:r w:rsidRPr="009B5A07">
        <w:rPr>
          <w:rFonts w:ascii="Tahoma" w:hAnsi="Tahoma" w:cs="Tahoma"/>
          <w:sz w:val="14"/>
          <w:szCs w:val="14"/>
        </w:rPr>
        <w:t>dojde</w:t>
      </w:r>
      <w:proofErr w:type="spellEnd"/>
      <w:proofErr w:type="gram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ke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zvýšení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směnného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kursu české koruny použitého pro stanovení ceny zájezdu v průměru o více než 10 %. </w:t>
      </w:r>
      <w:proofErr w:type="gramStart"/>
      <w:r w:rsidRPr="009B5A07">
        <w:rPr>
          <w:rFonts w:ascii="Tahoma" w:hAnsi="Tahoma" w:cs="Tahoma"/>
          <w:sz w:val="14"/>
          <w:szCs w:val="14"/>
        </w:rPr>
        <w:t xml:space="preserve">Rozhodný den, </w:t>
      </w:r>
      <w:proofErr w:type="spellStart"/>
      <w:r w:rsidRPr="009B5A07">
        <w:rPr>
          <w:rFonts w:ascii="Tahoma" w:hAnsi="Tahoma" w:cs="Tahoma"/>
          <w:sz w:val="14"/>
          <w:szCs w:val="14"/>
        </w:rPr>
        <w:t>kdy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byla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stanovena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cena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služeb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je </w:t>
      </w:r>
      <w:r w:rsidR="00857796" w:rsidRPr="009B5A07">
        <w:rPr>
          <w:rFonts w:ascii="Tahoma" w:hAnsi="Tahoma" w:cs="Tahoma"/>
          <w:sz w:val="14"/>
          <w:szCs w:val="14"/>
        </w:rPr>
        <w:t>30.10.201</w:t>
      </w:r>
      <w:r w:rsidR="00B01061" w:rsidRPr="009B5A07">
        <w:rPr>
          <w:rFonts w:ascii="Tahoma" w:hAnsi="Tahoma" w:cs="Tahoma"/>
          <w:sz w:val="14"/>
          <w:szCs w:val="14"/>
        </w:rPr>
        <w:t>7</w:t>
      </w:r>
      <w:r w:rsidRPr="009B5A07">
        <w:rPr>
          <w:rFonts w:ascii="Tahoma" w:hAnsi="Tahoma" w:cs="Tahoma"/>
          <w:sz w:val="14"/>
          <w:szCs w:val="14"/>
        </w:rPr>
        <w:t>.</w:t>
      </w:r>
      <w:proofErr w:type="gramEnd"/>
    </w:p>
    <w:p w:rsidR="00B01061" w:rsidRPr="009B5A07" w:rsidRDefault="00B01061" w:rsidP="009207E9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3.</w:t>
      </w:r>
      <w:r w:rsidRPr="009B5A07">
        <w:rPr>
          <w:rFonts w:ascii="Tahoma" w:hAnsi="Tahoma" w:cs="Tahoma"/>
          <w:sz w:val="14"/>
          <w:szCs w:val="14"/>
        </w:rPr>
        <w:t xml:space="preserve"> </w:t>
      </w:r>
      <w:r w:rsidRPr="009B5A07">
        <w:rPr>
          <w:rFonts w:ascii="Tahoma" w:hAnsi="Tahoma" w:cs="Tahoma"/>
          <w:sz w:val="14"/>
          <w:szCs w:val="14"/>
        </w:rPr>
        <w:t>CK</w:t>
      </w:r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má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právo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v </w:t>
      </w:r>
      <w:proofErr w:type="spellStart"/>
      <w:r w:rsidRPr="009B5A07">
        <w:rPr>
          <w:rFonts w:ascii="Tahoma" w:hAnsi="Tahoma" w:cs="Tahoma"/>
          <w:sz w:val="14"/>
          <w:szCs w:val="14"/>
        </w:rPr>
        <w:t>případě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zvýšení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z </w:t>
      </w:r>
      <w:proofErr w:type="spellStart"/>
      <w:r w:rsidRPr="009B5A07">
        <w:rPr>
          <w:rFonts w:ascii="Tahoma" w:hAnsi="Tahoma" w:cs="Tahoma"/>
          <w:sz w:val="14"/>
          <w:szCs w:val="14"/>
        </w:rPr>
        <w:t>jiných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objektivních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důvodů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než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jsou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uvedeny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v </w:t>
      </w:r>
      <w:proofErr w:type="spellStart"/>
      <w:r w:rsidRPr="009B5A07">
        <w:rPr>
          <w:rFonts w:ascii="Tahoma" w:hAnsi="Tahoma" w:cs="Tahoma"/>
          <w:sz w:val="14"/>
          <w:szCs w:val="14"/>
        </w:rPr>
        <w:t>bodě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gramStart"/>
      <w:r w:rsidRPr="009B5A07">
        <w:rPr>
          <w:rFonts w:ascii="Tahoma" w:hAnsi="Tahoma" w:cs="Tahoma"/>
          <w:sz w:val="14"/>
          <w:szCs w:val="14"/>
        </w:rPr>
        <w:t>2.,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zejména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v </w:t>
      </w:r>
      <w:proofErr w:type="spellStart"/>
      <w:r w:rsidRPr="009B5A07">
        <w:rPr>
          <w:rFonts w:ascii="Tahoma" w:hAnsi="Tahoma" w:cs="Tahoma"/>
          <w:sz w:val="14"/>
          <w:szCs w:val="14"/>
        </w:rPr>
        <w:t>případě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zvýšení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služeb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dodavateli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upravit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příslušným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způsobem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zájezdu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a </w:t>
      </w:r>
      <w:proofErr w:type="spellStart"/>
      <w:r w:rsidRPr="009B5A07">
        <w:rPr>
          <w:rFonts w:ascii="Tahoma" w:hAnsi="Tahoma" w:cs="Tahoma"/>
          <w:sz w:val="14"/>
          <w:szCs w:val="14"/>
        </w:rPr>
        <w:t>služeb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. </w:t>
      </w:r>
      <w:proofErr w:type="spellStart"/>
      <w:r w:rsidRPr="009B5A07">
        <w:rPr>
          <w:rFonts w:ascii="Tahoma" w:hAnsi="Tahoma" w:cs="Tahoma"/>
          <w:sz w:val="14"/>
          <w:szCs w:val="14"/>
        </w:rPr>
        <w:t>Tyto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upravené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zájezdů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a </w:t>
      </w:r>
      <w:proofErr w:type="spellStart"/>
      <w:r w:rsidRPr="009B5A07">
        <w:rPr>
          <w:rFonts w:ascii="Tahoma" w:hAnsi="Tahoma" w:cs="Tahoma"/>
          <w:sz w:val="14"/>
          <w:szCs w:val="14"/>
        </w:rPr>
        <w:t>služeb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jsou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platné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ode </w:t>
      </w:r>
      <w:proofErr w:type="spellStart"/>
      <w:r w:rsidRPr="009B5A07">
        <w:rPr>
          <w:rFonts w:ascii="Tahoma" w:hAnsi="Tahoma" w:cs="Tahoma"/>
          <w:sz w:val="14"/>
          <w:szCs w:val="14"/>
        </w:rPr>
        <w:t>dne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sdělení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úpravy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a </w:t>
      </w:r>
      <w:proofErr w:type="spellStart"/>
      <w:r w:rsidRPr="009B5A07">
        <w:rPr>
          <w:rFonts w:ascii="Tahoma" w:hAnsi="Tahoma" w:cs="Tahoma"/>
          <w:sz w:val="14"/>
          <w:szCs w:val="14"/>
        </w:rPr>
        <w:t>vztahují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se </w:t>
      </w:r>
      <w:proofErr w:type="spellStart"/>
      <w:proofErr w:type="gramStart"/>
      <w:r w:rsidRPr="009B5A07">
        <w:rPr>
          <w:rFonts w:ascii="Tahoma" w:hAnsi="Tahoma" w:cs="Tahoma"/>
          <w:sz w:val="14"/>
          <w:szCs w:val="14"/>
        </w:rPr>
        <w:t>na</w:t>
      </w:r>
      <w:proofErr w:type="spellEnd"/>
      <w:proofErr w:type="gram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všechny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lastRenderedPageBreak/>
        <w:t>zájezdy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a </w:t>
      </w:r>
      <w:proofErr w:type="spellStart"/>
      <w:r w:rsidRPr="009B5A07">
        <w:rPr>
          <w:rFonts w:ascii="Tahoma" w:hAnsi="Tahoma" w:cs="Tahoma"/>
          <w:sz w:val="14"/>
          <w:szCs w:val="14"/>
        </w:rPr>
        <w:t>služby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u </w:t>
      </w:r>
      <w:proofErr w:type="spellStart"/>
      <w:r w:rsidRPr="009B5A07">
        <w:rPr>
          <w:rFonts w:ascii="Tahoma" w:hAnsi="Tahoma" w:cs="Tahoma"/>
          <w:sz w:val="14"/>
          <w:szCs w:val="14"/>
        </w:rPr>
        <w:t>nichž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nebyla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do </w:t>
      </w:r>
      <w:proofErr w:type="spellStart"/>
      <w:r w:rsidRPr="009B5A07">
        <w:rPr>
          <w:rFonts w:ascii="Tahoma" w:hAnsi="Tahoma" w:cs="Tahoma"/>
          <w:sz w:val="14"/>
          <w:szCs w:val="14"/>
        </w:rPr>
        <w:t>tohoto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dne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zahájena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jejich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realizace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tj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. </w:t>
      </w:r>
      <w:proofErr w:type="spellStart"/>
      <w:proofErr w:type="gramStart"/>
      <w:r w:rsidRPr="009B5A07">
        <w:rPr>
          <w:rFonts w:ascii="Tahoma" w:hAnsi="Tahoma" w:cs="Tahoma"/>
          <w:sz w:val="14"/>
          <w:szCs w:val="14"/>
        </w:rPr>
        <w:t>nebyl</w:t>
      </w:r>
      <w:proofErr w:type="spellEnd"/>
      <w:proofErr w:type="gram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uskutečněn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odlet</w:t>
      </w:r>
      <w:proofErr w:type="spellEnd"/>
      <w:r w:rsidRPr="009B5A07">
        <w:rPr>
          <w:rFonts w:ascii="Tahoma" w:hAnsi="Tahoma" w:cs="Tahoma"/>
          <w:sz w:val="14"/>
          <w:szCs w:val="14"/>
        </w:rPr>
        <w:t>/</w:t>
      </w:r>
      <w:proofErr w:type="spellStart"/>
      <w:r w:rsidRPr="009B5A07">
        <w:rPr>
          <w:rFonts w:ascii="Tahoma" w:hAnsi="Tahoma" w:cs="Tahoma"/>
          <w:sz w:val="14"/>
          <w:szCs w:val="14"/>
        </w:rPr>
        <w:t>odjezd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. </w:t>
      </w:r>
    </w:p>
    <w:p w:rsidR="00857796" w:rsidRPr="009B5A07" w:rsidRDefault="009207E9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4</w:t>
      </w:r>
      <w:r w:rsidR="00147735" w:rsidRPr="009B5A07">
        <w:rPr>
          <w:rFonts w:ascii="Tahoma" w:hAnsi="Tahoma" w:cs="Tahoma"/>
          <w:sz w:val="14"/>
          <w:szCs w:val="14"/>
        </w:rPr>
        <w:t>.CK</w:t>
      </w:r>
      <w:proofErr w:type="gramEnd"/>
      <w:r w:rsidR="00147735" w:rsidRPr="009B5A07">
        <w:rPr>
          <w:rFonts w:ascii="Tahoma" w:hAnsi="Tahoma" w:cs="Tahoma"/>
          <w:sz w:val="14"/>
          <w:szCs w:val="14"/>
        </w:rPr>
        <w:t xml:space="preserve"> je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povinna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informovat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zákazníka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o zvýšení ceny zájezdu nejpozději 21 dnů před zahájením zájezdu. Zákazník je povinen do 5 dnů </w:t>
      </w:r>
      <w:proofErr w:type="gramStart"/>
      <w:r w:rsidR="00147735" w:rsidRPr="009B5A07">
        <w:rPr>
          <w:rFonts w:ascii="Tahoma" w:hAnsi="Tahoma" w:cs="Tahoma"/>
          <w:sz w:val="14"/>
          <w:szCs w:val="14"/>
        </w:rPr>
        <w:t>od</w:t>
      </w:r>
      <w:proofErr w:type="gramEnd"/>
      <w:r w:rsidR="00147735" w:rsidRPr="009B5A07">
        <w:rPr>
          <w:rFonts w:ascii="Tahoma" w:hAnsi="Tahoma" w:cs="Tahoma"/>
          <w:sz w:val="14"/>
          <w:szCs w:val="14"/>
        </w:rPr>
        <w:t xml:space="preserve"> oznámení o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zvýšení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ceny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zájezdu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uhradit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navýšení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ceny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zájezdu</w:t>
      </w:r>
      <w:proofErr w:type="spellEnd"/>
      <w:r w:rsidR="00857796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857796" w:rsidRPr="009B5A07">
        <w:rPr>
          <w:rFonts w:ascii="Tahoma" w:hAnsi="Tahoma" w:cs="Tahoma"/>
          <w:sz w:val="14"/>
          <w:szCs w:val="14"/>
        </w:rPr>
        <w:t>nebo</w:t>
      </w:r>
      <w:proofErr w:type="spellEnd"/>
      <w:r w:rsidR="00857796" w:rsidRPr="009B5A07">
        <w:rPr>
          <w:rFonts w:ascii="Tahoma" w:hAnsi="Tahoma" w:cs="Tahoma"/>
          <w:sz w:val="14"/>
          <w:szCs w:val="14"/>
        </w:rPr>
        <w:t xml:space="preserve"> od </w:t>
      </w:r>
      <w:proofErr w:type="spellStart"/>
      <w:r w:rsidR="00857796" w:rsidRPr="009B5A07">
        <w:rPr>
          <w:rFonts w:ascii="Tahoma" w:hAnsi="Tahoma" w:cs="Tahoma"/>
          <w:sz w:val="14"/>
          <w:szCs w:val="14"/>
        </w:rPr>
        <w:t>Smlouvy</w:t>
      </w:r>
      <w:proofErr w:type="spellEnd"/>
      <w:r w:rsidR="00857796" w:rsidRPr="009B5A07">
        <w:rPr>
          <w:rFonts w:ascii="Tahoma" w:hAnsi="Tahoma" w:cs="Tahoma"/>
          <w:sz w:val="14"/>
          <w:szCs w:val="14"/>
        </w:rPr>
        <w:t xml:space="preserve"> o </w:t>
      </w:r>
      <w:proofErr w:type="spellStart"/>
      <w:r w:rsidR="00857796" w:rsidRPr="009B5A07">
        <w:rPr>
          <w:rFonts w:ascii="Tahoma" w:hAnsi="Tahoma" w:cs="Tahoma"/>
          <w:sz w:val="14"/>
          <w:szCs w:val="14"/>
        </w:rPr>
        <w:t>zájezdu</w:t>
      </w:r>
      <w:proofErr w:type="spellEnd"/>
      <w:r w:rsidR="00857796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857796" w:rsidRPr="009B5A07">
        <w:rPr>
          <w:rFonts w:ascii="Tahoma" w:hAnsi="Tahoma" w:cs="Tahoma"/>
          <w:sz w:val="14"/>
          <w:szCs w:val="14"/>
        </w:rPr>
        <w:t>odstoupit</w:t>
      </w:r>
      <w:proofErr w:type="spellEnd"/>
      <w:r w:rsidR="00857796" w:rsidRPr="009B5A07">
        <w:rPr>
          <w:rFonts w:ascii="Tahoma" w:hAnsi="Tahoma" w:cs="Tahoma"/>
          <w:sz w:val="14"/>
          <w:szCs w:val="14"/>
        </w:rPr>
        <w:t>.</w:t>
      </w:r>
    </w:p>
    <w:p w:rsidR="00857796" w:rsidRPr="009B5A07" w:rsidRDefault="009207E9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5</w:t>
      </w:r>
      <w:r w:rsidR="00147735" w:rsidRPr="009B5A07">
        <w:rPr>
          <w:rFonts w:ascii="Tahoma" w:hAnsi="Tahoma" w:cs="Tahoma"/>
          <w:sz w:val="14"/>
          <w:szCs w:val="14"/>
        </w:rPr>
        <w:t>.Nevyužije</w:t>
      </w:r>
      <w:proofErr w:type="gramEnd"/>
      <w:r w:rsidR="00147735" w:rsidRPr="009B5A07">
        <w:rPr>
          <w:rFonts w:ascii="Tahoma" w:hAnsi="Tahoma" w:cs="Tahoma"/>
          <w:sz w:val="14"/>
          <w:szCs w:val="14"/>
        </w:rPr>
        <w:t xml:space="preserve">-li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zákazník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některou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z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objednaných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služeb bez zavinění CK (např. nedostaví-li se k odjezdu včas nebo neabsolvuje zájezd nebo jeho část z důvodů na jeho straně, např. nedodržení pasových, celních, devizových či zdravotnických předpisů), nevzniká zákazníkovi nárok na vrácení zaplacené ceny ani na slevu z ceny. U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z</w:t>
      </w:r>
      <w:r w:rsidR="00857796" w:rsidRPr="009B5A07">
        <w:rPr>
          <w:rFonts w:ascii="Tahoma" w:hAnsi="Tahoma" w:cs="Tahoma"/>
          <w:sz w:val="14"/>
          <w:szCs w:val="14"/>
        </w:rPr>
        <w:t>ájezdů</w:t>
      </w:r>
      <w:proofErr w:type="spellEnd"/>
      <w:r w:rsidR="00857796" w:rsidRPr="009B5A07">
        <w:rPr>
          <w:rFonts w:ascii="Tahoma" w:hAnsi="Tahoma" w:cs="Tahoma"/>
          <w:sz w:val="14"/>
          <w:szCs w:val="14"/>
        </w:rPr>
        <w:t xml:space="preserve"> s </w:t>
      </w:r>
      <w:proofErr w:type="spellStart"/>
      <w:r w:rsidR="00857796" w:rsidRPr="009B5A07">
        <w:rPr>
          <w:rFonts w:ascii="Tahoma" w:hAnsi="Tahoma" w:cs="Tahoma"/>
          <w:sz w:val="14"/>
          <w:szCs w:val="14"/>
        </w:rPr>
        <w:t>individuální</w:t>
      </w:r>
      <w:proofErr w:type="spellEnd"/>
      <w:r w:rsidR="00857796" w:rsidRPr="009B5A07">
        <w:rPr>
          <w:rFonts w:ascii="Tahoma" w:hAnsi="Tahoma" w:cs="Tahoma"/>
          <w:sz w:val="14"/>
          <w:szCs w:val="14"/>
        </w:rPr>
        <w:t xml:space="preserve"> (</w:t>
      </w:r>
      <w:proofErr w:type="spellStart"/>
      <w:r w:rsidR="00857796" w:rsidRPr="009B5A07">
        <w:rPr>
          <w:rFonts w:ascii="Tahoma" w:hAnsi="Tahoma" w:cs="Tahoma"/>
          <w:sz w:val="14"/>
          <w:szCs w:val="14"/>
        </w:rPr>
        <w:t>vlastní</w:t>
      </w:r>
      <w:proofErr w:type="spellEnd"/>
      <w:r w:rsidR="00857796" w:rsidRPr="009B5A07">
        <w:rPr>
          <w:rFonts w:ascii="Tahoma" w:hAnsi="Tahoma" w:cs="Tahoma"/>
          <w:sz w:val="14"/>
          <w:szCs w:val="14"/>
        </w:rPr>
        <w:t xml:space="preserve">)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dopravou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CK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negarantuje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realizaci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objednaných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služeb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v případě, že se zákazník při příjezdu do místa čerpání služeb opozdí o více než 24 hodin a neinformuje o této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skutečnosti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neprodleně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(t. j.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během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těchto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24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hodin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>) CK.</w:t>
      </w:r>
    </w:p>
    <w:p w:rsidR="00B01061" w:rsidRPr="009B5A07" w:rsidRDefault="009207E9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6</w:t>
      </w:r>
      <w:r w:rsidR="00B01061" w:rsidRPr="009B5A07">
        <w:rPr>
          <w:rFonts w:ascii="Tahoma" w:hAnsi="Tahoma" w:cs="Tahoma"/>
          <w:sz w:val="14"/>
          <w:szCs w:val="14"/>
        </w:rPr>
        <w:t xml:space="preserve">.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Podpisem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smlouvy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zákazník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stvrzuje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že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je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plně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obeznámen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s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obsahem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smlouvy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souhlasí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s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ní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obdržel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veškeré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její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přílohy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a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zavazuje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se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zaplatit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smluvenou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cenu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. </w:t>
      </w:r>
      <w:proofErr w:type="spellStart"/>
      <w:proofErr w:type="gramStart"/>
      <w:r w:rsidR="00B01061" w:rsidRPr="009B5A07">
        <w:rPr>
          <w:rFonts w:ascii="Tahoma" w:hAnsi="Tahoma" w:cs="Tahoma"/>
          <w:sz w:val="14"/>
          <w:szCs w:val="14"/>
        </w:rPr>
        <w:t>Podpisem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smlouvy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se CK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zavazuje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zajistit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zákazníkovi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služby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v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dohodnutém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rozsahu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a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kvalitě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a v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souladu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se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sjednanými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podmínkami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>.</w:t>
      </w:r>
      <w:proofErr w:type="gramEnd"/>
    </w:p>
    <w:p w:rsidR="00B01061" w:rsidRPr="009B5A07" w:rsidRDefault="009207E9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7</w:t>
      </w:r>
      <w:r w:rsidR="00B01061" w:rsidRPr="009B5A07">
        <w:rPr>
          <w:rFonts w:ascii="Tahoma" w:hAnsi="Tahoma" w:cs="Tahoma"/>
          <w:sz w:val="14"/>
          <w:szCs w:val="14"/>
        </w:rPr>
        <w:t xml:space="preserve">. V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případě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poskytnutí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jednotlivé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služby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je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zákazník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povinen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uhradit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100%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celkové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ceny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při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vzniku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smluvního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B01061" w:rsidRPr="009B5A07">
        <w:rPr>
          <w:rFonts w:ascii="Tahoma" w:hAnsi="Tahoma" w:cs="Tahoma"/>
          <w:sz w:val="14"/>
          <w:szCs w:val="14"/>
        </w:rPr>
        <w:t>vztahu</w:t>
      </w:r>
      <w:proofErr w:type="spellEnd"/>
      <w:r w:rsidR="00B01061" w:rsidRPr="009B5A07">
        <w:rPr>
          <w:rFonts w:ascii="Tahoma" w:hAnsi="Tahoma" w:cs="Tahoma"/>
          <w:sz w:val="14"/>
          <w:szCs w:val="14"/>
        </w:rPr>
        <w:t>.</w:t>
      </w:r>
    </w:p>
    <w:p w:rsidR="00B01061" w:rsidRPr="009B5A07" w:rsidRDefault="00B01061" w:rsidP="00B01061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 xml:space="preserve">g) </w:t>
      </w:r>
      <w:r w:rsidR="009207E9" w:rsidRPr="009B5A07">
        <w:rPr>
          <w:rFonts w:ascii="Tahoma" w:hAnsi="Tahoma" w:cs="Tahoma"/>
          <w:sz w:val="14"/>
          <w:szCs w:val="14"/>
        </w:rPr>
        <w:t>CK</w:t>
      </w:r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proofErr w:type="gramStart"/>
      <w:r w:rsidRPr="009B5A07">
        <w:rPr>
          <w:rFonts w:ascii="Tahoma" w:hAnsi="Tahoma" w:cs="Tahoma"/>
          <w:sz w:val="14"/>
          <w:szCs w:val="14"/>
        </w:rPr>
        <w:t>na</w:t>
      </w:r>
      <w:proofErr w:type="spellEnd"/>
      <w:proofErr w:type="gram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přání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zákazníka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v </w:t>
      </w:r>
      <w:proofErr w:type="spellStart"/>
      <w:r w:rsidRPr="009B5A07">
        <w:rPr>
          <w:rFonts w:ascii="Tahoma" w:hAnsi="Tahoma" w:cs="Tahoma"/>
          <w:sz w:val="14"/>
          <w:szCs w:val="14"/>
        </w:rPr>
        <w:t>případě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že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je to </w:t>
      </w:r>
      <w:proofErr w:type="spellStart"/>
      <w:r w:rsidRPr="009B5A07">
        <w:rPr>
          <w:rFonts w:ascii="Tahoma" w:hAnsi="Tahoma" w:cs="Tahoma"/>
          <w:sz w:val="14"/>
          <w:szCs w:val="14"/>
        </w:rPr>
        <w:t>podle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okolností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možné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provádí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změny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podmínek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sjednaných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smlouvě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. </w:t>
      </w:r>
      <w:proofErr w:type="spellStart"/>
      <w:r w:rsidRPr="009B5A07">
        <w:rPr>
          <w:rFonts w:ascii="Tahoma" w:hAnsi="Tahoma" w:cs="Tahoma"/>
          <w:sz w:val="14"/>
          <w:szCs w:val="14"/>
        </w:rPr>
        <w:t>Provedení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každé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takové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změny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podléhá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zaplacení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poplatku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výši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300</w:t>
      </w:r>
      <w:proofErr w:type="gramStart"/>
      <w:r w:rsidRPr="009B5A07">
        <w:rPr>
          <w:rFonts w:ascii="Tahoma" w:hAnsi="Tahoma" w:cs="Tahoma"/>
          <w:sz w:val="14"/>
          <w:szCs w:val="14"/>
        </w:rPr>
        <w:t>,-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Kč</w:t>
      </w:r>
      <w:proofErr w:type="spellEnd"/>
      <w:r w:rsidRPr="009B5A07">
        <w:rPr>
          <w:rFonts w:ascii="Tahoma" w:hAnsi="Tahoma" w:cs="Tahoma"/>
          <w:sz w:val="14"/>
          <w:szCs w:val="14"/>
        </w:rPr>
        <w:t>.</w:t>
      </w:r>
    </w:p>
    <w:p w:rsidR="009207E9" w:rsidRPr="009B5A07" w:rsidRDefault="009207E9" w:rsidP="00857796">
      <w:pPr>
        <w:pStyle w:val="Odstavecseseznamem"/>
        <w:ind w:left="0"/>
        <w:rPr>
          <w:rFonts w:ascii="Tahoma" w:hAnsi="Tahoma" w:cs="Tahoma"/>
          <w:b/>
          <w:smallCaps/>
          <w:sz w:val="14"/>
          <w:szCs w:val="14"/>
        </w:rPr>
      </w:pPr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b/>
          <w:smallCaps/>
          <w:sz w:val="14"/>
          <w:szCs w:val="14"/>
        </w:rPr>
      </w:pPr>
      <w:r w:rsidRPr="009B5A07">
        <w:rPr>
          <w:rFonts w:ascii="Tahoma" w:hAnsi="Tahoma" w:cs="Tahoma"/>
          <w:b/>
          <w:smallCaps/>
          <w:sz w:val="14"/>
          <w:szCs w:val="14"/>
        </w:rPr>
        <w:t>IV.</w:t>
      </w:r>
      <w:r w:rsidR="00857796" w:rsidRPr="009B5A07">
        <w:rPr>
          <w:rFonts w:ascii="Tahoma" w:hAnsi="Tahoma" w:cs="Tahoma"/>
          <w:b/>
          <w:smallCaps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b/>
          <w:smallCaps/>
          <w:sz w:val="14"/>
          <w:szCs w:val="14"/>
        </w:rPr>
        <w:t>Změny</w:t>
      </w:r>
      <w:proofErr w:type="spellEnd"/>
      <w:r w:rsidRPr="009B5A07">
        <w:rPr>
          <w:rFonts w:ascii="Tahoma" w:hAnsi="Tahoma" w:cs="Tahoma"/>
          <w:b/>
          <w:smallCaps/>
          <w:sz w:val="14"/>
          <w:szCs w:val="14"/>
        </w:rPr>
        <w:t xml:space="preserve"> a </w:t>
      </w:r>
      <w:proofErr w:type="spellStart"/>
      <w:r w:rsidRPr="009B5A07">
        <w:rPr>
          <w:rFonts w:ascii="Tahoma" w:hAnsi="Tahoma" w:cs="Tahoma"/>
          <w:b/>
          <w:smallCaps/>
          <w:sz w:val="14"/>
          <w:szCs w:val="14"/>
        </w:rPr>
        <w:t>zrušení</w:t>
      </w:r>
      <w:proofErr w:type="spellEnd"/>
      <w:r w:rsidRPr="009B5A07">
        <w:rPr>
          <w:rFonts w:ascii="Tahoma" w:hAnsi="Tahoma" w:cs="Tahoma"/>
          <w:b/>
          <w:smallCaps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b/>
          <w:smallCaps/>
          <w:sz w:val="14"/>
          <w:szCs w:val="14"/>
        </w:rPr>
        <w:t>smlouvy</w:t>
      </w:r>
      <w:proofErr w:type="spellEnd"/>
    </w:p>
    <w:p w:rsidR="00857796" w:rsidRPr="009B5A07" w:rsidRDefault="00857796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1.</w:t>
      </w:r>
      <w:r w:rsidR="00147735" w:rsidRPr="009B5A07">
        <w:rPr>
          <w:rFonts w:ascii="Tahoma" w:hAnsi="Tahoma" w:cs="Tahoma"/>
          <w:sz w:val="14"/>
          <w:szCs w:val="14"/>
        </w:rPr>
        <w:t>CK</w:t>
      </w:r>
      <w:proofErr w:type="gramEnd"/>
      <w:r w:rsidR="00147735" w:rsidRPr="009B5A07">
        <w:rPr>
          <w:rFonts w:ascii="Tahoma" w:hAnsi="Tahoma" w:cs="Tahoma"/>
          <w:sz w:val="14"/>
          <w:szCs w:val="14"/>
        </w:rPr>
        <w:t xml:space="preserve"> je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oprávněna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změnit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trasu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cesty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zájezdu specifikovanou v katalogu a to z důvodu vyšší moci např. </w:t>
      </w:r>
      <w:proofErr w:type="gramStart"/>
      <w:r w:rsidR="00147735" w:rsidRPr="009B5A07">
        <w:rPr>
          <w:rFonts w:ascii="Tahoma" w:hAnsi="Tahoma" w:cs="Tahoma"/>
          <w:sz w:val="14"/>
          <w:szCs w:val="14"/>
        </w:rPr>
        <w:t>v</w:t>
      </w:r>
      <w:proofErr w:type="gramEnd"/>
      <w:r w:rsidR="00147735" w:rsidRPr="009B5A07">
        <w:rPr>
          <w:rFonts w:ascii="Tahoma" w:hAnsi="Tahoma" w:cs="Tahoma"/>
          <w:sz w:val="14"/>
          <w:szCs w:val="14"/>
        </w:rPr>
        <w:t xml:space="preserve"> případě negativní dopravní situace na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silnicích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a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na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hraničních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přechodech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>.</w:t>
      </w:r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2.Nutí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-li vnější </w:t>
      </w:r>
      <w:proofErr w:type="spellStart"/>
      <w:r w:rsidRPr="009B5A07">
        <w:rPr>
          <w:rFonts w:ascii="Tahoma" w:hAnsi="Tahoma" w:cs="Tahoma"/>
          <w:sz w:val="14"/>
          <w:szCs w:val="14"/>
        </w:rPr>
        <w:t>okolnosti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CK </w:t>
      </w:r>
      <w:proofErr w:type="spellStart"/>
      <w:r w:rsidRPr="009B5A07">
        <w:rPr>
          <w:rFonts w:ascii="Tahoma" w:hAnsi="Tahoma" w:cs="Tahoma"/>
          <w:sz w:val="14"/>
          <w:szCs w:val="14"/>
        </w:rPr>
        <w:t>změnit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jiné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než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výše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uve</w:t>
      </w:r>
      <w:proofErr w:type="spellEnd"/>
      <w:r w:rsidR="00857796" w:rsidRPr="009B5A07">
        <w:rPr>
          <w:rFonts w:ascii="Tahoma" w:hAnsi="Tahoma" w:cs="Tahoma"/>
          <w:sz w:val="14"/>
          <w:szCs w:val="14"/>
        </w:rPr>
        <w:t xml:space="preserve">- </w:t>
      </w:r>
      <w:proofErr w:type="spellStart"/>
      <w:r w:rsidRPr="009B5A07">
        <w:rPr>
          <w:rFonts w:ascii="Tahoma" w:hAnsi="Tahoma" w:cs="Tahoma"/>
          <w:sz w:val="14"/>
          <w:szCs w:val="14"/>
        </w:rPr>
        <w:t>dené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podmínky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zájezdu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navrhne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zákazníkovi změnu smlouvy. </w:t>
      </w:r>
      <w:proofErr w:type="spellStart"/>
      <w:proofErr w:type="gramStart"/>
      <w:r w:rsidRPr="009B5A07">
        <w:rPr>
          <w:rFonts w:ascii="Tahoma" w:hAnsi="Tahoma" w:cs="Tahoma"/>
          <w:sz w:val="14"/>
          <w:szCs w:val="14"/>
        </w:rPr>
        <w:t>Má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-li </w:t>
      </w:r>
      <w:proofErr w:type="spellStart"/>
      <w:r w:rsidRPr="009B5A07">
        <w:rPr>
          <w:rFonts w:ascii="Tahoma" w:hAnsi="Tahoma" w:cs="Tahoma"/>
          <w:sz w:val="14"/>
          <w:szCs w:val="14"/>
        </w:rPr>
        <w:t>bý</w:t>
      </w:r>
      <w:r w:rsidR="009207E9" w:rsidRPr="009B5A07">
        <w:rPr>
          <w:rFonts w:ascii="Tahoma" w:hAnsi="Tahoma" w:cs="Tahoma"/>
          <w:sz w:val="14"/>
          <w:szCs w:val="14"/>
        </w:rPr>
        <w:t>t</w:t>
      </w:r>
      <w:proofErr w:type="spellEnd"/>
      <w:r w:rsidR="009207E9" w:rsidRPr="009B5A07">
        <w:rPr>
          <w:rFonts w:ascii="Tahoma" w:hAnsi="Tahoma" w:cs="Tahoma"/>
          <w:sz w:val="14"/>
          <w:szCs w:val="14"/>
        </w:rPr>
        <w:t xml:space="preserve"> v </w:t>
      </w:r>
      <w:proofErr w:type="spellStart"/>
      <w:r w:rsidR="009207E9" w:rsidRPr="009B5A07">
        <w:rPr>
          <w:rFonts w:ascii="Tahoma" w:hAnsi="Tahoma" w:cs="Tahoma"/>
          <w:sz w:val="14"/>
          <w:szCs w:val="14"/>
        </w:rPr>
        <w:t>důsledku</w:t>
      </w:r>
      <w:proofErr w:type="spellEnd"/>
      <w:r w:rsidR="009207E9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9207E9" w:rsidRPr="009B5A07">
        <w:rPr>
          <w:rFonts w:ascii="Tahoma" w:hAnsi="Tahoma" w:cs="Tahoma"/>
          <w:sz w:val="14"/>
          <w:szCs w:val="14"/>
        </w:rPr>
        <w:t>změny</w:t>
      </w:r>
      <w:proofErr w:type="spellEnd"/>
      <w:r w:rsidR="009207E9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9207E9" w:rsidRPr="009B5A07">
        <w:rPr>
          <w:rFonts w:ascii="Tahoma" w:hAnsi="Tahoma" w:cs="Tahoma"/>
          <w:sz w:val="14"/>
          <w:szCs w:val="14"/>
        </w:rPr>
        <w:t>smlouvy</w:t>
      </w:r>
      <w:proofErr w:type="spellEnd"/>
      <w:r w:rsidR="009207E9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9207E9" w:rsidRPr="009B5A07">
        <w:rPr>
          <w:rFonts w:ascii="Tahoma" w:hAnsi="Tahoma" w:cs="Tahoma"/>
          <w:sz w:val="14"/>
          <w:szCs w:val="14"/>
        </w:rPr>
        <w:t>změně</w:t>
      </w:r>
      <w:r w:rsidRPr="009B5A07">
        <w:rPr>
          <w:rFonts w:ascii="Tahoma" w:hAnsi="Tahoma" w:cs="Tahoma"/>
          <w:sz w:val="14"/>
          <w:szCs w:val="14"/>
        </w:rPr>
        <w:t>na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i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cena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zájezdu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uvede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CK v návrhu i výši nové ceny.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Nesouhlasí-li zákazník se změnou smlouvy, má právo </w:t>
      </w:r>
      <w:proofErr w:type="gramStart"/>
      <w:r w:rsidRPr="009B5A07">
        <w:rPr>
          <w:rFonts w:ascii="Tahoma" w:hAnsi="Tahoma" w:cs="Tahoma"/>
          <w:sz w:val="14"/>
          <w:szCs w:val="14"/>
        </w:rPr>
        <w:t>od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smlouvy odstoupit; CK může určit pro odstoupení přiměřenou lhůtu, která nesmí být kratší než pět dnů a musí skončit před zahájením zájezdu. Neodstoupí-li zákazník </w:t>
      </w:r>
      <w:proofErr w:type="gramStart"/>
      <w:r w:rsidRPr="009B5A07">
        <w:rPr>
          <w:rFonts w:ascii="Tahoma" w:hAnsi="Tahoma" w:cs="Tahoma"/>
          <w:sz w:val="14"/>
          <w:szCs w:val="14"/>
        </w:rPr>
        <w:t>od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smlouvy v určené lhůtě, </w:t>
      </w:r>
      <w:proofErr w:type="spellStart"/>
      <w:r w:rsidRPr="009B5A07">
        <w:rPr>
          <w:rFonts w:ascii="Tahoma" w:hAnsi="Tahoma" w:cs="Tahoma"/>
          <w:sz w:val="14"/>
          <w:szCs w:val="14"/>
        </w:rPr>
        <w:t>platí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že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se </w:t>
      </w:r>
      <w:proofErr w:type="spellStart"/>
      <w:r w:rsidRPr="009B5A07">
        <w:rPr>
          <w:rFonts w:ascii="Tahoma" w:hAnsi="Tahoma" w:cs="Tahoma"/>
          <w:sz w:val="14"/>
          <w:szCs w:val="14"/>
        </w:rPr>
        <w:t>změnou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smlouvy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souhlasí</w:t>
      </w:r>
      <w:proofErr w:type="spellEnd"/>
      <w:r w:rsidRPr="009B5A07">
        <w:rPr>
          <w:rFonts w:ascii="Tahoma" w:hAnsi="Tahoma" w:cs="Tahoma"/>
          <w:sz w:val="14"/>
          <w:szCs w:val="14"/>
        </w:rPr>
        <w:t>.</w:t>
      </w:r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3.CK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je </w:t>
      </w:r>
      <w:proofErr w:type="spellStart"/>
      <w:r w:rsidRPr="009B5A07">
        <w:rPr>
          <w:rFonts w:ascii="Tahoma" w:hAnsi="Tahoma" w:cs="Tahoma"/>
          <w:sz w:val="14"/>
          <w:szCs w:val="14"/>
        </w:rPr>
        <w:t>oprávněna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zájezd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zrušit</w:t>
      </w:r>
      <w:proofErr w:type="spellEnd"/>
      <w:r w:rsidRPr="009B5A07">
        <w:rPr>
          <w:rFonts w:ascii="Tahoma" w:hAnsi="Tahoma" w:cs="Tahoma"/>
          <w:sz w:val="14"/>
          <w:szCs w:val="14"/>
        </w:rPr>
        <w:t>:</w:t>
      </w:r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a)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v </w:t>
      </w:r>
      <w:proofErr w:type="spellStart"/>
      <w:r w:rsidRPr="009B5A07">
        <w:rPr>
          <w:rFonts w:ascii="Tahoma" w:hAnsi="Tahoma" w:cs="Tahoma"/>
          <w:sz w:val="14"/>
          <w:szCs w:val="14"/>
        </w:rPr>
        <w:t>případě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nedosažení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minimálního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počtu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zákazníků; v tomto případě bude CK nejpozději 14 dnů před zahájením zájezdu písemně informovat zákazníka o </w:t>
      </w:r>
      <w:r w:rsidR="00857796" w:rsidRPr="009B5A07">
        <w:rPr>
          <w:rFonts w:ascii="Tahoma" w:hAnsi="Tahoma" w:cs="Tahoma"/>
          <w:sz w:val="14"/>
          <w:szCs w:val="14"/>
        </w:rPr>
        <w:t xml:space="preserve">zrušení zájezdu. </w:t>
      </w:r>
      <w:proofErr w:type="gramStart"/>
      <w:r w:rsidR="00857796" w:rsidRPr="009B5A07">
        <w:rPr>
          <w:rFonts w:ascii="Tahoma" w:hAnsi="Tahoma" w:cs="Tahoma"/>
          <w:sz w:val="14"/>
          <w:szCs w:val="14"/>
        </w:rPr>
        <w:t>U</w:t>
      </w:r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zájezdů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je </w:t>
      </w:r>
      <w:proofErr w:type="spellStart"/>
      <w:r w:rsidRPr="009B5A07">
        <w:rPr>
          <w:rFonts w:ascii="Tahoma" w:hAnsi="Tahoma" w:cs="Tahoma"/>
          <w:sz w:val="14"/>
          <w:szCs w:val="14"/>
        </w:rPr>
        <w:t>případný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minimální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počet zákazníků uveden v katalogu nebo jiné </w:t>
      </w:r>
      <w:proofErr w:type="spellStart"/>
      <w:r w:rsidRPr="009B5A07">
        <w:rPr>
          <w:rFonts w:ascii="Tahoma" w:hAnsi="Tahoma" w:cs="Tahoma"/>
          <w:sz w:val="14"/>
          <w:szCs w:val="14"/>
        </w:rPr>
        <w:t>nabídce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případně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přímo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smlouvě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o </w:t>
      </w:r>
      <w:proofErr w:type="spellStart"/>
      <w:r w:rsidRPr="009B5A07">
        <w:rPr>
          <w:rFonts w:ascii="Tahoma" w:hAnsi="Tahoma" w:cs="Tahoma"/>
          <w:sz w:val="14"/>
          <w:szCs w:val="14"/>
        </w:rPr>
        <w:t>zájezdu</w:t>
      </w:r>
      <w:proofErr w:type="spellEnd"/>
      <w:r w:rsidRPr="009B5A07">
        <w:rPr>
          <w:rFonts w:ascii="Tahoma" w:hAnsi="Tahoma" w:cs="Tahoma"/>
          <w:sz w:val="14"/>
          <w:szCs w:val="14"/>
        </w:rPr>
        <w:t>.</w:t>
      </w:r>
      <w:proofErr w:type="gramEnd"/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b)v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důsledku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neodvratitelné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události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které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CK nemohla zabránit ani při </w:t>
      </w:r>
      <w:proofErr w:type="spellStart"/>
      <w:r w:rsidRPr="009B5A07">
        <w:rPr>
          <w:rFonts w:ascii="Tahoma" w:hAnsi="Tahoma" w:cs="Tahoma"/>
          <w:sz w:val="14"/>
          <w:szCs w:val="14"/>
        </w:rPr>
        <w:t>vynaložení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veškerého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úsilí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které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lze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rozumně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požadovat</w:t>
      </w:r>
      <w:proofErr w:type="spellEnd"/>
      <w:r w:rsidRPr="009B5A07">
        <w:rPr>
          <w:rFonts w:ascii="Tahoma" w:hAnsi="Tahoma" w:cs="Tahoma"/>
          <w:sz w:val="14"/>
          <w:szCs w:val="14"/>
        </w:rPr>
        <w:t>.</w:t>
      </w:r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4.Zruší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-li CK </w:t>
      </w:r>
      <w:proofErr w:type="spellStart"/>
      <w:r w:rsidRPr="009B5A07">
        <w:rPr>
          <w:rFonts w:ascii="Tahoma" w:hAnsi="Tahoma" w:cs="Tahoma"/>
          <w:sz w:val="14"/>
          <w:szCs w:val="14"/>
        </w:rPr>
        <w:t>zájezd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lhůtě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kratší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než dvacet dnů před jeho zahájením, uhradí zákazníkovi penále ve výši 10 % z ceny zájezdu. Právo zákazníka </w:t>
      </w:r>
      <w:proofErr w:type="gramStart"/>
      <w:r w:rsidRPr="009B5A07">
        <w:rPr>
          <w:rFonts w:ascii="Tahoma" w:hAnsi="Tahoma" w:cs="Tahoma"/>
          <w:sz w:val="14"/>
          <w:szCs w:val="14"/>
        </w:rPr>
        <w:t>na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náhradu škody tím není dotčeno. </w:t>
      </w:r>
      <w:proofErr w:type="gramStart"/>
      <w:r w:rsidRPr="009B5A07">
        <w:rPr>
          <w:rFonts w:ascii="Tahoma" w:hAnsi="Tahoma" w:cs="Tahoma"/>
          <w:sz w:val="14"/>
          <w:szCs w:val="14"/>
        </w:rPr>
        <w:t>To neplatí v případě zrušení zájezdu z důvodu nedosažení minimálního počtu zákazníků dle čl.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gramStart"/>
      <w:r w:rsidRPr="009B5A07">
        <w:rPr>
          <w:rFonts w:ascii="Tahoma" w:hAnsi="Tahoma" w:cs="Tahoma"/>
          <w:sz w:val="14"/>
          <w:szCs w:val="14"/>
        </w:rPr>
        <w:t>IV odst.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gramStart"/>
      <w:r w:rsidR="009207E9" w:rsidRPr="009B5A07">
        <w:rPr>
          <w:rFonts w:ascii="Tahoma" w:hAnsi="Tahoma" w:cs="Tahoma"/>
          <w:sz w:val="14"/>
          <w:szCs w:val="14"/>
        </w:rPr>
        <w:t>3</w:t>
      </w:r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písm</w:t>
      </w:r>
      <w:proofErr w:type="spellEnd"/>
      <w:r w:rsidRPr="009B5A07">
        <w:rPr>
          <w:rFonts w:ascii="Tahoma" w:hAnsi="Tahoma" w:cs="Tahoma"/>
          <w:sz w:val="14"/>
          <w:szCs w:val="14"/>
        </w:rPr>
        <w:t>.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a) V</w:t>
      </w:r>
      <w:r w:rsidR="00857796" w:rsidRPr="009B5A07">
        <w:rPr>
          <w:rFonts w:ascii="Tahoma" w:hAnsi="Tahoma" w:cs="Tahoma"/>
          <w:sz w:val="14"/>
          <w:szCs w:val="14"/>
        </w:rPr>
        <w:t>S</w:t>
      </w:r>
      <w:r w:rsidRPr="009B5A07">
        <w:rPr>
          <w:rFonts w:ascii="Tahoma" w:hAnsi="Tahoma" w:cs="Tahoma"/>
          <w:sz w:val="14"/>
          <w:szCs w:val="14"/>
        </w:rPr>
        <w:t>P.</w:t>
      </w:r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5.Odstoupil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-li </w:t>
      </w:r>
      <w:proofErr w:type="spellStart"/>
      <w:r w:rsidRPr="009B5A07">
        <w:rPr>
          <w:rFonts w:ascii="Tahoma" w:hAnsi="Tahoma" w:cs="Tahoma"/>
          <w:sz w:val="14"/>
          <w:szCs w:val="14"/>
        </w:rPr>
        <w:t>zákazník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od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smlouvy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podle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čl. IV. </w:t>
      </w:r>
      <w:proofErr w:type="gramStart"/>
      <w:r w:rsidRPr="009B5A07">
        <w:rPr>
          <w:rFonts w:ascii="Tahoma" w:hAnsi="Tahoma" w:cs="Tahoma"/>
          <w:sz w:val="14"/>
          <w:szCs w:val="14"/>
        </w:rPr>
        <w:t>odst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. </w:t>
      </w:r>
      <w:proofErr w:type="gramStart"/>
      <w:r w:rsidRPr="009B5A07">
        <w:rPr>
          <w:rFonts w:ascii="Tahoma" w:hAnsi="Tahoma" w:cs="Tahoma"/>
          <w:sz w:val="14"/>
          <w:szCs w:val="14"/>
        </w:rPr>
        <w:t>3 V</w:t>
      </w:r>
      <w:r w:rsidR="00857796" w:rsidRPr="009B5A07">
        <w:rPr>
          <w:rFonts w:ascii="Tahoma" w:hAnsi="Tahoma" w:cs="Tahoma"/>
          <w:sz w:val="14"/>
          <w:szCs w:val="14"/>
        </w:rPr>
        <w:t>S</w:t>
      </w:r>
      <w:r w:rsidRPr="009B5A07">
        <w:rPr>
          <w:rFonts w:ascii="Tahoma" w:hAnsi="Tahoma" w:cs="Tahoma"/>
          <w:sz w:val="14"/>
          <w:szCs w:val="14"/>
        </w:rPr>
        <w:t xml:space="preserve">P nebo zrušila-li CK zájezd z jiného důvodu než pro </w:t>
      </w:r>
      <w:proofErr w:type="spellStart"/>
      <w:r w:rsidRPr="009B5A07">
        <w:rPr>
          <w:rFonts w:ascii="Tahoma" w:hAnsi="Tahoma" w:cs="Tahoma"/>
          <w:sz w:val="14"/>
          <w:szCs w:val="14"/>
        </w:rPr>
        <w:t>porušení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povinnosti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zákazníkem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nabídne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CK </w:t>
      </w:r>
      <w:proofErr w:type="spellStart"/>
      <w:r w:rsidRPr="009B5A07">
        <w:rPr>
          <w:rFonts w:ascii="Tahoma" w:hAnsi="Tahoma" w:cs="Tahoma"/>
          <w:sz w:val="14"/>
          <w:szCs w:val="14"/>
        </w:rPr>
        <w:t>zákazníkovi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náhradní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zájezd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celkově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odpovídající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alespoň tomu, co bylo původně ujednáno, pokud je v jejích možnostech takový zájezd nabídnout.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Jestliže </w:t>
      </w:r>
      <w:r w:rsidRPr="009B5A07">
        <w:rPr>
          <w:rFonts w:ascii="Tahoma" w:hAnsi="Tahoma" w:cs="Tahoma"/>
          <w:sz w:val="14"/>
          <w:szCs w:val="14"/>
        </w:rPr>
        <w:lastRenderedPageBreak/>
        <w:t xml:space="preserve">dojde k uzavření nové smlouvy, platby uskutečněné </w:t>
      </w:r>
      <w:proofErr w:type="gramStart"/>
      <w:r w:rsidRPr="009B5A07">
        <w:rPr>
          <w:rFonts w:ascii="Tahoma" w:hAnsi="Tahoma" w:cs="Tahoma"/>
          <w:sz w:val="14"/>
          <w:szCs w:val="14"/>
        </w:rPr>
        <w:t>na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základě původní smlouvy se považují za platby podle nové smlouvy. </w:t>
      </w:r>
      <w:proofErr w:type="gramStart"/>
      <w:r w:rsidRPr="009B5A07">
        <w:rPr>
          <w:rFonts w:ascii="Tahoma" w:hAnsi="Tahoma" w:cs="Tahoma"/>
          <w:sz w:val="14"/>
          <w:szCs w:val="14"/>
        </w:rPr>
        <w:t xml:space="preserve">Je-li cena nového zájezdu nebo jednotlivých služeb nižší než již uskutečněné platby, CK </w:t>
      </w:r>
      <w:proofErr w:type="spellStart"/>
      <w:r w:rsidRPr="009B5A07">
        <w:rPr>
          <w:rFonts w:ascii="Tahoma" w:hAnsi="Tahoma" w:cs="Tahoma"/>
          <w:sz w:val="14"/>
          <w:szCs w:val="14"/>
        </w:rPr>
        <w:t>vzniklý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rozdíl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zákazníkovi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bez </w:t>
      </w:r>
      <w:proofErr w:type="spellStart"/>
      <w:r w:rsidRPr="009B5A07">
        <w:rPr>
          <w:rFonts w:ascii="Tahoma" w:hAnsi="Tahoma" w:cs="Tahoma"/>
          <w:sz w:val="14"/>
          <w:szCs w:val="14"/>
        </w:rPr>
        <w:t>zbytečného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odkladu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vrátí</w:t>
      </w:r>
      <w:proofErr w:type="spellEnd"/>
      <w:r w:rsidRPr="009B5A07">
        <w:rPr>
          <w:rFonts w:ascii="Tahoma" w:hAnsi="Tahoma" w:cs="Tahoma"/>
          <w:sz w:val="14"/>
          <w:szCs w:val="14"/>
        </w:rPr>
        <w:t>.</w:t>
      </w:r>
      <w:proofErr w:type="gramEnd"/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b/>
          <w:smallCaps/>
          <w:sz w:val="14"/>
          <w:szCs w:val="14"/>
        </w:rPr>
      </w:pPr>
      <w:r w:rsidRPr="009B5A07">
        <w:rPr>
          <w:rFonts w:ascii="Tahoma" w:hAnsi="Tahoma" w:cs="Tahoma"/>
          <w:b/>
          <w:smallCaps/>
          <w:sz w:val="14"/>
          <w:szCs w:val="14"/>
        </w:rPr>
        <w:t>V.</w:t>
      </w:r>
      <w:r w:rsidR="00857796" w:rsidRPr="009B5A07">
        <w:rPr>
          <w:rFonts w:ascii="Tahoma" w:hAnsi="Tahoma" w:cs="Tahoma"/>
          <w:b/>
          <w:smallCaps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b/>
          <w:smallCaps/>
          <w:sz w:val="14"/>
          <w:szCs w:val="14"/>
        </w:rPr>
        <w:t>Odstoupení</w:t>
      </w:r>
      <w:proofErr w:type="spellEnd"/>
      <w:r w:rsidRPr="009B5A07">
        <w:rPr>
          <w:rFonts w:ascii="Tahoma" w:hAnsi="Tahoma" w:cs="Tahoma"/>
          <w:b/>
          <w:smallCaps/>
          <w:sz w:val="14"/>
          <w:szCs w:val="14"/>
        </w:rPr>
        <w:t xml:space="preserve"> od </w:t>
      </w:r>
      <w:proofErr w:type="spellStart"/>
      <w:r w:rsidRPr="009B5A07">
        <w:rPr>
          <w:rFonts w:ascii="Tahoma" w:hAnsi="Tahoma" w:cs="Tahoma"/>
          <w:b/>
          <w:smallCaps/>
          <w:sz w:val="14"/>
          <w:szCs w:val="14"/>
        </w:rPr>
        <w:t>smlouvy</w:t>
      </w:r>
      <w:proofErr w:type="spellEnd"/>
      <w:r w:rsidRPr="009B5A07">
        <w:rPr>
          <w:rFonts w:ascii="Tahoma" w:hAnsi="Tahoma" w:cs="Tahoma"/>
          <w:b/>
          <w:smallCaps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b/>
          <w:smallCaps/>
          <w:sz w:val="14"/>
          <w:szCs w:val="14"/>
        </w:rPr>
        <w:t>odstupné</w:t>
      </w:r>
      <w:proofErr w:type="spellEnd"/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1.CK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je </w:t>
      </w:r>
      <w:proofErr w:type="spellStart"/>
      <w:r w:rsidRPr="009B5A07">
        <w:rPr>
          <w:rFonts w:ascii="Tahoma" w:hAnsi="Tahoma" w:cs="Tahoma"/>
          <w:sz w:val="14"/>
          <w:szCs w:val="14"/>
        </w:rPr>
        <w:t>oprávněna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odstoupit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od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smlouvy</w:t>
      </w:r>
      <w:proofErr w:type="spellEnd"/>
      <w:r w:rsidRPr="009B5A07">
        <w:rPr>
          <w:rFonts w:ascii="Tahoma" w:hAnsi="Tahoma" w:cs="Tahoma"/>
          <w:sz w:val="14"/>
          <w:szCs w:val="14"/>
        </w:rPr>
        <w:t>:</w:t>
      </w:r>
    </w:p>
    <w:p w:rsidR="00857796" w:rsidRPr="009B5A07" w:rsidRDefault="00857796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 xml:space="preserve">a) </w:t>
      </w:r>
      <w:proofErr w:type="gramStart"/>
      <w:r w:rsidR="00147735" w:rsidRPr="009B5A07">
        <w:rPr>
          <w:rFonts w:ascii="Tahoma" w:hAnsi="Tahoma" w:cs="Tahoma"/>
          <w:sz w:val="14"/>
          <w:szCs w:val="14"/>
        </w:rPr>
        <w:t>v</w:t>
      </w:r>
      <w:proofErr w:type="gramEnd"/>
      <w:r w:rsidR="00147735" w:rsidRPr="009B5A07">
        <w:rPr>
          <w:rFonts w:ascii="Tahoma" w:hAnsi="Tahoma" w:cs="Tahoma"/>
          <w:sz w:val="14"/>
          <w:szCs w:val="14"/>
        </w:rPr>
        <w:t> 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případě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že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zákazník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nedodrží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termín úhrady ceny/navýšení ceny zájezdu (čl. </w:t>
      </w:r>
      <w:proofErr w:type="gramStart"/>
      <w:r w:rsidR="00147735" w:rsidRPr="009B5A07">
        <w:rPr>
          <w:rFonts w:ascii="Tahoma" w:hAnsi="Tahoma" w:cs="Tahoma"/>
          <w:sz w:val="14"/>
          <w:szCs w:val="14"/>
        </w:rPr>
        <w:t>III odst.</w:t>
      </w:r>
      <w:proofErr w:type="gram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gramStart"/>
      <w:r w:rsidR="00147735" w:rsidRPr="009B5A07">
        <w:rPr>
          <w:rFonts w:ascii="Tahoma" w:hAnsi="Tahoma" w:cs="Tahoma"/>
          <w:sz w:val="14"/>
          <w:szCs w:val="14"/>
        </w:rPr>
        <w:t>1, resp. čl.</w:t>
      </w:r>
      <w:proofErr w:type="gram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gramStart"/>
      <w:r w:rsidR="00147735" w:rsidRPr="009B5A07">
        <w:rPr>
          <w:rFonts w:ascii="Tahoma" w:hAnsi="Tahoma" w:cs="Tahoma"/>
          <w:sz w:val="14"/>
          <w:szCs w:val="14"/>
        </w:rPr>
        <w:t>III odst.</w:t>
      </w:r>
      <w:proofErr w:type="gramEnd"/>
      <w:r w:rsidR="00147735" w:rsidRPr="009B5A07">
        <w:rPr>
          <w:rFonts w:ascii="Tahoma" w:hAnsi="Tahoma" w:cs="Tahoma"/>
          <w:sz w:val="14"/>
          <w:szCs w:val="14"/>
        </w:rPr>
        <w:t xml:space="preserve"> 3 V</w:t>
      </w:r>
      <w:r w:rsidRPr="009B5A07">
        <w:rPr>
          <w:rFonts w:ascii="Tahoma" w:hAnsi="Tahoma" w:cs="Tahoma"/>
          <w:sz w:val="14"/>
          <w:szCs w:val="14"/>
        </w:rPr>
        <w:t>S</w:t>
      </w:r>
      <w:r w:rsidR="00147735" w:rsidRPr="009B5A07">
        <w:rPr>
          <w:rFonts w:ascii="Tahoma" w:hAnsi="Tahoma" w:cs="Tahoma"/>
          <w:sz w:val="14"/>
          <w:szCs w:val="14"/>
        </w:rPr>
        <w:t>P)</w:t>
      </w:r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b)v</w:t>
      </w:r>
      <w:proofErr w:type="gramEnd"/>
      <w:r w:rsidRPr="009B5A07">
        <w:rPr>
          <w:rFonts w:ascii="Tahoma" w:hAnsi="Tahoma" w:cs="Tahoma"/>
          <w:sz w:val="14"/>
          <w:szCs w:val="14"/>
        </w:rPr>
        <w:t> </w:t>
      </w:r>
      <w:proofErr w:type="spellStart"/>
      <w:r w:rsidRPr="009B5A07">
        <w:rPr>
          <w:rFonts w:ascii="Tahoma" w:hAnsi="Tahoma" w:cs="Tahoma"/>
          <w:sz w:val="14"/>
          <w:szCs w:val="14"/>
        </w:rPr>
        <w:t>případě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že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zákazník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jinak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poruší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smlouvu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pod</w:t>
      </w:r>
      <w:r w:rsidR="00857796" w:rsidRPr="009B5A07">
        <w:rPr>
          <w:rFonts w:ascii="Tahoma" w:hAnsi="Tahoma" w:cs="Tahoma"/>
          <w:sz w:val="14"/>
          <w:szCs w:val="14"/>
        </w:rPr>
        <w:t>-</w:t>
      </w:r>
      <w:proofErr w:type="spellStart"/>
      <w:r w:rsidRPr="009B5A07">
        <w:rPr>
          <w:rFonts w:ascii="Tahoma" w:hAnsi="Tahoma" w:cs="Tahoma"/>
          <w:sz w:val="14"/>
          <w:szCs w:val="14"/>
        </w:rPr>
        <w:t>statným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způsobem</w:t>
      </w:r>
      <w:proofErr w:type="spellEnd"/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c)v</w:t>
      </w:r>
      <w:proofErr w:type="gramEnd"/>
      <w:r w:rsidRPr="009B5A07">
        <w:rPr>
          <w:rFonts w:ascii="Tahoma" w:hAnsi="Tahoma" w:cs="Tahoma"/>
          <w:sz w:val="14"/>
          <w:szCs w:val="14"/>
        </w:rPr>
        <w:t> </w:t>
      </w:r>
      <w:proofErr w:type="spellStart"/>
      <w:r w:rsidRPr="009B5A07">
        <w:rPr>
          <w:rFonts w:ascii="Tahoma" w:hAnsi="Tahoma" w:cs="Tahoma"/>
          <w:sz w:val="14"/>
          <w:szCs w:val="14"/>
        </w:rPr>
        <w:t>případě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zrušení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zájezdu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(</w:t>
      </w:r>
      <w:proofErr w:type="spellStart"/>
      <w:r w:rsidRPr="009B5A07">
        <w:rPr>
          <w:rFonts w:ascii="Tahoma" w:hAnsi="Tahoma" w:cs="Tahoma"/>
          <w:sz w:val="14"/>
          <w:szCs w:val="14"/>
        </w:rPr>
        <w:t>čl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. </w:t>
      </w:r>
      <w:proofErr w:type="gramStart"/>
      <w:r w:rsidRPr="009B5A07">
        <w:rPr>
          <w:rFonts w:ascii="Tahoma" w:hAnsi="Tahoma" w:cs="Tahoma"/>
          <w:sz w:val="14"/>
          <w:szCs w:val="14"/>
        </w:rPr>
        <w:t>IV odst.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4 V</w:t>
      </w:r>
      <w:r w:rsidR="00857796" w:rsidRPr="009B5A07">
        <w:rPr>
          <w:rFonts w:ascii="Tahoma" w:hAnsi="Tahoma" w:cs="Tahoma"/>
          <w:sz w:val="14"/>
          <w:szCs w:val="14"/>
        </w:rPr>
        <w:t>S</w:t>
      </w:r>
      <w:r w:rsidRPr="009B5A07">
        <w:rPr>
          <w:rFonts w:ascii="Tahoma" w:hAnsi="Tahoma" w:cs="Tahoma"/>
          <w:sz w:val="14"/>
          <w:szCs w:val="14"/>
        </w:rPr>
        <w:t>P)</w:t>
      </w:r>
    </w:p>
    <w:p w:rsidR="00857796" w:rsidRPr="009B5A07" w:rsidRDefault="00857796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2.</w:t>
      </w:r>
      <w:r w:rsidR="00147735" w:rsidRPr="009B5A07">
        <w:rPr>
          <w:rFonts w:ascii="Tahoma" w:hAnsi="Tahoma" w:cs="Tahoma"/>
          <w:sz w:val="14"/>
          <w:szCs w:val="14"/>
        </w:rPr>
        <w:t>Zákazník</w:t>
      </w:r>
      <w:proofErr w:type="gramEnd"/>
      <w:r w:rsidR="00147735" w:rsidRPr="009B5A07">
        <w:rPr>
          <w:rFonts w:ascii="Tahoma" w:hAnsi="Tahoma" w:cs="Tahoma"/>
          <w:sz w:val="14"/>
          <w:szCs w:val="14"/>
        </w:rPr>
        <w:t xml:space="preserve"> je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oprávněn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odstoupit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od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smlouvy</w:t>
      </w:r>
      <w:proofErr w:type="spellEnd"/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a)</w:t>
      </w:r>
      <w:proofErr w:type="spellStart"/>
      <w:proofErr w:type="gramEnd"/>
      <w:r w:rsidRPr="009B5A07">
        <w:rPr>
          <w:rFonts w:ascii="Tahoma" w:hAnsi="Tahoma" w:cs="Tahoma"/>
          <w:sz w:val="14"/>
          <w:szCs w:val="14"/>
        </w:rPr>
        <w:t>kdykoli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před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zahájením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zájezdu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nebo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čerpáním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jednotlivých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služeb</w:t>
      </w:r>
      <w:proofErr w:type="spellEnd"/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b)v</w:t>
      </w:r>
      <w:proofErr w:type="gramEnd"/>
      <w:r w:rsidRPr="009B5A07">
        <w:rPr>
          <w:rFonts w:ascii="Tahoma" w:hAnsi="Tahoma" w:cs="Tahoma"/>
          <w:sz w:val="14"/>
          <w:szCs w:val="14"/>
        </w:rPr>
        <w:t> </w:t>
      </w:r>
      <w:proofErr w:type="spellStart"/>
      <w:r w:rsidRPr="009B5A07">
        <w:rPr>
          <w:rFonts w:ascii="Tahoma" w:hAnsi="Tahoma" w:cs="Tahoma"/>
          <w:sz w:val="14"/>
          <w:szCs w:val="14"/>
        </w:rPr>
        <w:t>případě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nesouhlasu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se </w:t>
      </w:r>
      <w:proofErr w:type="spellStart"/>
      <w:r w:rsidRPr="009B5A07">
        <w:rPr>
          <w:rFonts w:ascii="Tahoma" w:hAnsi="Tahoma" w:cs="Tahoma"/>
          <w:sz w:val="14"/>
          <w:szCs w:val="14"/>
        </w:rPr>
        <w:t>změnou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smlouvy podle článku IV. </w:t>
      </w:r>
      <w:proofErr w:type="gramStart"/>
      <w:r w:rsidRPr="009B5A07">
        <w:rPr>
          <w:rFonts w:ascii="Tahoma" w:hAnsi="Tahoma" w:cs="Tahoma"/>
          <w:sz w:val="14"/>
          <w:szCs w:val="14"/>
        </w:rPr>
        <w:t>odst</w:t>
      </w:r>
      <w:proofErr w:type="gramEnd"/>
      <w:r w:rsidRPr="009B5A07">
        <w:rPr>
          <w:rFonts w:ascii="Tahoma" w:hAnsi="Tahoma" w:cs="Tahoma"/>
          <w:sz w:val="14"/>
          <w:szCs w:val="14"/>
        </w:rPr>
        <w:t>. 3 V</w:t>
      </w:r>
      <w:r w:rsidR="00857796" w:rsidRPr="009B5A07">
        <w:rPr>
          <w:rFonts w:ascii="Tahoma" w:hAnsi="Tahoma" w:cs="Tahoma"/>
          <w:sz w:val="14"/>
          <w:szCs w:val="14"/>
        </w:rPr>
        <w:t>S</w:t>
      </w:r>
      <w:r w:rsidRPr="009B5A07">
        <w:rPr>
          <w:rFonts w:ascii="Tahoma" w:hAnsi="Tahoma" w:cs="Tahoma"/>
          <w:sz w:val="14"/>
          <w:szCs w:val="14"/>
        </w:rPr>
        <w:t>P</w:t>
      </w:r>
    </w:p>
    <w:p w:rsidR="00857796" w:rsidRPr="009B5A07" w:rsidRDefault="00147735" w:rsidP="00857796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c)v</w:t>
      </w:r>
      <w:proofErr w:type="gramEnd"/>
      <w:r w:rsidRPr="009B5A07">
        <w:rPr>
          <w:rFonts w:ascii="Tahoma" w:hAnsi="Tahoma" w:cs="Tahoma"/>
          <w:sz w:val="14"/>
          <w:szCs w:val="14"/>
        </w:rPr>
        <w:t> </w:t>
      </w:r>
      <w:proofErr w:type="spellStart"/>
      <w:r w:rsidRPr="009B5A07">
        <w:rPr>
          <w:rFonts w:ascii="Tahoma" w:hAnsi="Tahoma" w:cs="Tahoma"/>
          <w:sz w:val="14"/>
          <w:szCs w:val="14"/>
        </w:rPr>
        <w:t>případě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že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CK </w:t>
      </w:r>
      <w:proofErr w:type="spellStart"/>
      <w:r w:rsidRPr="009B5A07">
        <w:rPr>
          <w:rFonts w:ascii="Tahoma" w:hAnsi="Tahoma" w:cs="Tahoma"/>
          <w:sz w:val="14"/>
          <w:szCs w:val="14"/>
        </w:rPr>
        <w:t>poruší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smlouvu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podstatným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způsobem</w:t>
      </w:r>
      <w:proofErr w:type="spellEnd"/>
    </w:p>
    <w:p w:rsidR="009B5A07" w:rsidRDefault="00147735" w:rsidP="009B5A07">
      <w:pPr>
        <w:pStyle w:val="Odstavecseseznamem"/>
        <w:ind w:left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3.Pokud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zákazník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odstoupí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od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smlouvy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z důvodu jiného, než stanoví článek V odst. </w:t>
      </w:r>
      <w:proofErr w:type="gramStart"/>
      <w:r w:rsidRPr="009B5A07">
        <w:rPr>
          <w:rFonts w:ascii="Tahoma" w:hAnsi="Tahoma" w:cs="Tahoma"/>
          <w:sz w:val="14"/>
          <w:szCs w:val="14"/>
        </w:rPr>
        <w:t>2 písm.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b) </w:t>
      </w:r>
      <w:proofErr w:type="gramStart"/>
      <w:r w:rsidRPr="009B5A07">
        <w:rPr>
          <w:rFonts w:ascii="Tahoma" w:hAnsi="Tahoma" w:cs="Tahoma"/>
          <w:sz w:val="14"/>
          <w:szCs w:val="14"/>
        </w:rPr>
        <w:t>a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c) V</w:t>
      </w:r>
      <w:r w:rsidR="00857796" w:rsidRPr="009B5A07">
        <w:rPr>
          <w:rFonts w:ascii="Tahoma" w:hAnsi="Tahoma" w:cs="Tahoma"/>
          <w:sz w:val="14"/>
          <w:szCs w:val="14"/>
        </w:rPr>
        <w:t>S</w:t>
      </w:r>
      <w:r w:rsidRPr="009B5A07">
        <w:rPr>
          <w:rFonts w:ascii="Tahoma" w:hAnsi="Tahoma" w:cs="Tahoma"/>
          <w:sz w:val="14"/>
          <w:szCs w:val="14"/>
        </w:rPr>
        <w:t xml:space="preserve">P </w:t>
      </w:r>
      <w:proofErr w:type="spellStart"/>
      <w:r w:rsidRPr="009B5A07">
        <w:rPr>
          <w:rFonts w:ascii="Tahoma" w:hAnsi="Tahoma" w:cs="Tahoma"/>
          <w:sz w:val="14"/>
          <w:szCs w:val="14"/>
        </w:rPr>
        <w:t>nebo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pokud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CK </w:t>
      </w:r>
      <w:proofErr w:type="spellStart"/>
      <w:r w:rsidRPr="009B5A07">
        <w:rPr>
          <w:rFonts w:ascii="Tahoma" w:hAnsi="Tahoma" w:cs="Tahoma"/>
          <w:sz w:val="14"/>
          <w:szCs w:val="14"/>
        </w:rPr>
        <w:t>odstoupí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od smlouvy podle článku V odst. 1 V</w:t>
      </w:r>
      <w:r w:rsidR="00857796" w:rsidRPr="009B5A07">
        <w:rPr>
          <w:rFonts w:ascii="Tahoma" w:hAnsi="Tahoma" w:cs="Tahoma"/>
          <w:sz w:val="14"/>
          <w:szCs w:val="14"/>
        </w:rPr>
        <w:t>S</w:t>
      </w:r>
      <w:r w:rsidRPr="009B5A07">
        <w:rPr>
          <w:rFonts w:ascii="Tahoma" w:hAnsi="Tahoma" w:cs="Tahoma"/>
          <w:sz w:val="14"/>
          <w:szCs w:val="14"/>
        </w:rPr>
        <w:t xml:space="preserve">P, je </w:t>
      </w:r>
      <w:proofErr w:type="spellStart"/>
      <w:r w:rsidRPr="009B5A07">
        <w:rPr>
          <w:rFonts w:ascii="Tahoma" w:hAnsi="Tahoma" w:cs="Tahoma"/>
          <w:sz w:val="14"/>
          <w:szCs w:val="14"/>
        </w:rPr>
        <w:t>zákazník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povinen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uhradit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CK odstupné ve výši skutečných nákladů spojených se zrušením zájezdu či </w:t>
      </w:r>
      <w:proofErr w:type="spellStart"/>
      <w:r w:rsidRPr="009B5A07">
        <w:rPr>
          <w:rFonts w:ascii="Tahoma" w:hAnsi="Tahoma" w:cs="Tahoma"/>
          <w:sz w:val="14"/>
          <w:szCs w:val="14"/>
        </w:rPr>
        <w:t>jednotlivých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služeb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9B5A07">
        <w:rPr>
          <w:rFonts w:ascii="Tahoma" w:hAnsi="Tahoma" w:cs="Tahoma"/>
          <w:sz w:val="14"/>
          <w:szCs w:val="14"/>
        </w:rPr>
        <w:t>nejméně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však</w:t>
      </w:r>
      <w:proofErr w:type="spellEnd"/>
      <w:r w:rsidRPr="009B5A07">
        <w:rPr>
          <w:rFonts w:ascii="Tahoma" w:hAnsi="Tahoma" w:cs="Tahoma"/>
          <w:sz w:val="14"/>
          <w:szCs w:val="14"/>
        </w:rPr>
        <w:t>:</w:t>
      </w:r>
    </w:p>
    <w:p w:rsidR="009B5A07" w:rsidRDefault="00147735" w:rsidP="009B5A07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-</w:t>
      </w:r>
      <w:r w:rsidRPr="009B5A07">
        <w:rPr>
          <w:rFonts w:ascii="Tahoma" w:hAnsi="Tahoma" w:cs="Tahoma"/>
          <w:sz w:val="14"/>
          <w:szCs w:val="14"/>
        </w:rPr>
        <w:tab/>
      </w:r>
      <w:r w:rsidR="009207E9" w:rsidRPr="009B5A07">
        <w:rPr>
          <w:rFonts w:ascii="Tahoma" w:hAnsi="Tahoma" w:cs="Tahoma"/>
          <w:sz w:val="14"/>
          <w:szCs w:val="14"/>
        </w:rPr>
        <w:t>40</w:t>
      </w:r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dní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a více </w:t>
      </w:r>
      <w:r w:rsidR="009207E9" w:rsidRPr="009B5A07">
        <w:rPr>
          <w:rFonts w:ascii="Tahoma" w:hAnsi="Tahoma" w:cs="Tahoma"/>
          <w:sz w:val="14"/>
          <w:szCs w:val="14"/>
        </w:rPr>
        <w:t>10 % z </w:t>
      </w:r>
      <w:proofErr w:type="spellStart"/>
      <w:r w:rsidR="009207E9" w:rsidRPr="009B5A07">
        <w:rPr>
          <w:rFonts w:ascii="Tahoma" w:hAnsi="Tahoma" w:cs="Tahoma"/>
          <w:sz w:val="14"/>
          <w:szCs w:val="14"/>
        </w:rPr>
        <w:t>celkové</w:t>
      </w:r>
      <w:proofErr w:type="spellEnd"/>
      <w:r w:rsidR="009207E9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9207E9" w:rsidRPr="009B5A07">
        <w:rPr>
          <w:rFonts w:ascii="Tahoma" w:hAnsi="Tahoma" w:cs="Tahoma"/>
          <w:sz w:val="14"/>
          <w:szCs w:val="14"/>
        </w:rPr>
        <w:t>ceny</w:t>
      </w:r>
      <w:proofErr w:type="spellEnd"/>
    </w:p>
    <w:p w:rsidR="009B5A07" w:rsidRDefault="00326EE3" w:rsidP="009B5A07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-</w:t>
      </w:r>
      <w:r w:rsidRPr="009B5A07">
        <w:rPr>
          <w:rFonts w:ascii="Tahoma" w:hAnsi="Tahoma" w:cs="Tahoma"/>
          <w:sz w:val="14"/>
          <w:szCs w:val="14"/>
        </w:rPr>
        <w:tab/>
      </w:r>
      <w:r w:rsidRPr="009B5A07">
        <w:rPr>
          <w:rFonts w:ascii="Tahoma" w:hAnsi="Tahoma" w:cs="Tahoma"/>
          <w:sz w:val="14"/>
          <w:szCs w:val="14"/>
        </w:rPr>
        <w:t xml:space="preserve">39 </w:t>
      </w:r>
      <w:proofErr w:type="spellStart"/>
      <w:r w:rsidRPr="009B5A07">
        <w:rPr>
          <w:rFonts w:ascii="Tahoma" w:hAnsi="Tahoma" w:cs="Tahoma"/>
          <w:sz w:val="14"/>
          <w:szCs w:val="14"/>
        </w:rPr>
        <w:t>až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29 dní 2</w:t>
      </w:r>
      <w:r w:rsidRPr="009B5A07">
        <w:rPr>
          <w:rFonts w:ascii="Tahoma" w:hAnsi="Tahoma" w:cs="Tahoma"/>
          <w:sz w:val="14"/>
          <w:szCs w:val="14"/>
        </w:rPr>
        <w:t>0% z </w:t>
      </w:r>
      <w:proofErr w:type="spellStart"/>
      <w:r w:rsidRPr="009B5A07">
        <w:rPr>
          <w:rFonts w:ascii="Tahoma" w:hAnsi="Tahoma" w:cs="Tahoma"/>
          <w:sz w:val="14"/>
          <w:szCs w:val="14"/>
        </w:rPr>
        <w:t>celkové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ceny</w:t>
      </w:r>
      <w:proofErr w:type="spellEnd"/>
    </w:p>
    <w:p w:rsidR="009B5A07" w:rsidRDefault="00147735" w:rsidP="009B5A07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-</w:t>
      </w:r>
      <w:r w:rsidRPr="009B5A07">
        <w:rPr>
          <w:rFonts w:ascii="Tahoma" w:hAnsi="Tahoma" w:cs="Tahoma"/>
          <w:sz w:val="14"/>
          <w:szCs w:val="14"/>
        </w:rPr>
        <w:tab/>
        <w:t xml:space="preserve">29 </w:t>
      </w:r>
      <w:proofErr w:type="spellStart"/>
      <w:r w:rsidRPr="009B5A07">
        <w:rPr>
          <w:rFonts w:ascii="Tahoma" w:hAnsi="Tahoma" w:cs="Tahoma"/>
          <w:sz w:val="14"/>
          <w:szCs w:val="14"/>
        </w:rPr>
        <w:t>až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r w:rsidR="00326EE3" w:rsidRPr="009B5A07">
        <w:rPr>
          <w:rFonts w:ascii="Tahoma" w:hAnsi="Tahoma" w:cs="Tahoma"/>
          <w:sz w:val="14"/>
          <w:szCs w:val="14"/>
        </w:rPr>
        <w:t>14</w:t>
      </w:r>
      <w:r w:rsidRPr="009B5A07">
        <w:rPr>
          <w:rFonts w:ascii="Tahoma" w:hAnsi="Tahoma" w:cs="Tahoma"/>
          <w:sz w:val="14"/>
          <w:szCs w:val="14"/>
        </w:rPr>
        <w:t xml:space="preserve"> dní </w:t>
      </w:r>
      <w:r w:rsidR="00326EE3" w:rsidRPr="009B5A07">
        <w:rPr>
          <w:rFonts w:ascii="Tahoma" w:hAnsi="Tahoma" w:cs="Tahoma"/>
          <w:sz w:val="14"/>
          <w:szCs w:val="14"/>
        </w:rPr>
        <w:t>3</w:t>
      </w:r>
      <w:r w:rsidRPr="009B5A07">
        <w:rPr>
          <w:rFonts w:ascii="Tahoma" w:hAnsi="Tahoma" w:cs="Tahoma"/>
          <w:sz w:val="14"/>
          <w:szCs w:val="14"/>
        </w:rPr>
        <w:t>0% z </w:t>
      </w:r>
      <w:proofErr w:type="spellStart"/>
      <w:r w:rsidRPr="009B5A07">
        <w:rPr>
          <w:rFonts w:ascii="Tahoma" w:hAnsi="Tahoma" w:cs="Tahoma"/>
          <w:sz w:val="14"/>
          <w:szCs w:val="14"/>
        </w:rPr>
        <w:t>celkové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ceny</w:t>
      </w:r>
      <w:proofErr w:type="spellEnd"/>
    </w:p>
    <w:p w:rsidR="00B90ECC" w:rsidRDefault="00147735" w:rsidP="00B90ECC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-</w:t>
      </w:r>
      <w:r w:rsidRPr="009B5A07">
        <w:rPr>
          <w:rFonts w:ascii="Tahoma" w:hAnsi="Tahoma" w:cs="Tahoma"/>
          <w:sz w:val="14"/>
          <w:szCs w:val="14"/>
        </w:rPr>
        <w:tab/>
      </w:r>
      <w:r w:rsidR="00326EE3" w:rsidRPr="009B5A07">
        <w:rPr>
          <w:rFonts w:ascii="Tahoma" w:hAnsi="Tahoma" w:cs="Tahoma"/>
          <w:sz w:val="14"/>
          <w:szCs w:val="14"/>
        </w:rPr>
        <w:t>13</w:t>
      </w:r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až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r w:rsidR="00326EE3" w:rsidRPr="009B5A07">
        <w:rPr>
          <w:rFonts w:ascii="Tahoma" w:hAnsi="Tahoma" w:cs="Tahoma"/>
          <w:sz w:val="14"/>
          <w:szCs w:val="14"/>
        </w:rPr>
        <w:t>7</w:t>
      </w:r>
      <w:r w:rsidRPr="009B5A07">
        <w:rPr>
          <w:rFonts w:ascii="Tahoma" w:hAnsi="Tahoma" w:cs="Tahoma"/>
          <w:sz w:val="14"/>
          <w:szCs w:val="14"/>
        </w:rPr>
        <w:t xml:space="preserve"> dní 60% z </w:t>
      </w:r>
      <w:proofErr w:type="spellStart"/>
      <w:r w:rsidRPr="009B5A07">
        <w:rPr>
          <w:rFonts w:ascii="Tahoma" w:hAnsi="Tahoma" w:cs="Tahoma"/>
          <w:sz w:val="14"/>
          <w:szCs w:val="14"/>
        </w:rPr>
        <w:t>celkové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ceny</w:t>
      </w:r>
      <w:proofErr w:type="spellEnd"/>
    </w:p>
    <w:p w:rsidR="00B90ECC" w:rsidRDefault="00147735" w:rsidP="00B90ECC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-</w:t>
      </w:r>
      <w:r w:rsidRPr="009B5A07">
        <w:rPr>
          <w:rFonts w:ascii="Tahoma" w:hAnsi="Tahoma" w:cs="Tahoma"/>
          <w:sz w:val="14"/>
          <w:szCs w:val="14"/>
        </w:rPr>
        <w:tab/>
      </w:r>
      <w:r w:rsidR="00326EE3" w:rsidRPr="009B5A07">
        <w:rPr>
          <w:rFonts w:ascii="Tahoma" w:hAnsi="Tahoma" w:cs="Tahoma"/>
          <w:sz w:val="14"/>
          <w:szCs w:val="14"/>
        </w:rPr>
        <w:t>6</w:t>
      </w:r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až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r w:rsidR="00326EE3" w:rsidRPr="009B5A07">
        <w:rPr>
          <w:rFonts w:ascii="Tahoma" w:hAnsi="Tahoma" w:cs="Tahoma"/>
          <w:sz w:val="14"/>
          <w:szCs w:val="14"/>
        </w:rPr>
        <w:t>3</w:t>
      </w:r>
      <w:r w:rsidRPr="009B5A07">
        <w:rPr>
          <w:rFonts w:ascii="Tahoma" w:hAnsi="Tahoma" w:cs="Tahoma"/>
          <w:sz w:val="14"/>
          <w:szCs w:val="14"/>
        </w:rPr>
        <w:t xml:space="preserve"> dn</w:t>
      </w:r>
      <w:r w:rsidR="00326EE3" w:rsidRPr="009B5A07">
        <w:rPr>
          <w:rFonts w:ascii="Tahoma" w:hAnsi="Tahoma" w:cs="Tahoma"/>
          <w:sz w:val="14"/>
          <w:szCs w:val="14"/>
        </w:rPr>
        <w:t>y</w:t>
      </w:r>
      <w:r w:rsidRPr="009B5A07">
        <w:rPr>
          <w:rFonts w:ascii="Tahoma" w:hAnsi="Tahoma" w:cs="Tahoma"/>
          <w:sz w:val="14"/>
          <w:szCs w:val="14"/>
        </w:rPr>
        <w:t xml:space="preserve"> 80% z </w:t>
      </w:r>
      <w:proofErr w:type="spellStart"/>
      <w:r w:rsidRPr="009B5A07">
        <w:rPr>
          <w:rFonts w:ascii="Tahoma" w:hAnsi="Tahoma" w:cs="Tahoma"/>
          <w:sz w:val="14"/>
          <w:szCs w:val="14"/>
        </w:rPr>
        <w:t>celkové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ceny</w:t>
      </w:r>
      <w:proofErr w:type="spellEnd"/>
    </w:p>
    <w:p w:rsidR="00B90ECC" w:rsidRDefault="00147735" w:rsidP="00B90ECC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-</w:t>
      </w:r>
      <w:r w:rsidRPr="009B5A07">
        <w:rPr>
          <w:rFonts w:ascii="Tahoma" w:hAnsi="Tahoma" w:cs="Tahoma"/>
          <w:sz w:val="14"/>
          <w:szCs w:val="14"/>
        </w:rPr>
        <w:tab/>
      </w:r>
      <w:r w:rsidR="00326EE3" w:rsidRPr="009B5A07">
        <w:rPr>
          <w:rFonts w:ascii="Tahoma" w:hAnsi="Tahoma" w:cs="Tahoma"/>
          <w:sz w:val="14"/>
          <w:szCs w:val="14"/>
        </w:rPr>
        <w:t>2</w:t>
      </w:r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dn</w:t>
      </w:r>
      <w:r w:rsidR="00326EE3" w:rsidRPr="009B5A07">
        <w:rPr>
          <w:rFonts w:ascii="Tahoma" w:hAnsi="Tahoma" w:cs="Tahoma"/>
          <w:sz w:val="14"/>
          <w:szCs w:val="14"/>
        </w:rPr>
        <w:t>y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a méně </w:t>
      </w:r>
      <w:r w:rsidR="00857796" w:rsidRPr="009B5A07">
        <w:rPr>
          <w:rFonts w:ascii="Tahoma" w:hAnsi="Tahoma" w:cs="Tahoma"/>
          <w:sz w:val="14"/>
          <w:szCs w:val="14"/>
        </w:rPr>
        <w:t>95</w:t>
      </w:r>
      <w:r w:rsidRPr="009B5A07">
        <w:rPr>
          <w:rFonts w:ascii="Tahoma" w:hAnsi="Tahoma" w:cs="Tahoma"/>
          <w:sz w:val="14"/>
          <w:szCs w:val="14"/>
        </w:rPr>
        <w:t>% z </w:t>
      </w:r>
      <w:proofErr w:type="spellStart"/>
      <w:r w:rsidRPr="009B5A07">
        <w:rPr>
          <w:rFonts w:ascii="Tahoma" w:hAnsi="Tahoma" w:cs="Tahoma"/>
          <w:sz w:val="14"/>
          <w:szCs w:val="14"/>
        </w:rPr>
        <w:t>celkové</w:t>
      </w:r>
      <w:proofErr w:type="spellEnd"/>
      <w:r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Fonts w:ascii="Tahoma" w:hAnsi="Tahoma" w:cs="Tahoma"/>
          <w:sz w:val="14"/>
          <w:szCs w:val="14"/>
        </w:rPr>
        <w:t>ceny</w:t>
      </w:r>
      <w:proofErr w:type="spellEnd"/>
    </w:p>
    <w:p w:rsidR="00B90ECC" w:rsidRDefault="00857796" w:rsidP="00B90ECC">
      <w:pPr>
        <w:pStyle w:val="Odstavecseseznamem"/>
        <w:ind w:left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4.</w:t>
      </w:r>
      <w:r w:rsidR="00147735" w:rsidRPr="009B5A07">
        <w:rPr>
          <w:rFonts w:ascii="Tahoma" w:hAnsi="Tahoma" w:cs="Tahoma"/>
          <w:sz w:val="14"/>
          <w:szCs w:val="14"/>
        </w:rPr>
        <w:t xml:space="preserve">Účinky odstoupení </w:t>
      </w:r>
      <w:proofErr w:type="gramStart"/>
      <w:r w:rsidR="00147735" w:rsidRPr="009B5A07">
        <w:rPr>
          <w:rFonts w:ascii="Tahoma" w:hAnsi="Tahoma" w:cs="Tahoma"/>
          <w:sz w:val="14"/>
          <w:szCs w:val="14"/>
        </w:rPr>
        <w:t>od</w:t>
      </w:r>
      <w:proofErr w:type="gramEnd"/>
      <w:r w:rsidR="00147735" w:rsidRPr="009B5A07">
        <w:rPr>
          <w:rFonts w:ascii="Tahoma" w:hAnsi="Tahoma" w:cs="Tahoma"/>
          <w:sz w:val="14"/>
          <w:szCs w:val="14"/>
        </w:rPr>
        <w:t xml:space="preserve"> smlouvy nastávají dnem doručení oznámení. </w:t>
      </w:r>
      <w:proofErr w:type="gramStart"/>
      <w:r w:rsidR="00147735" w:rsidRPr="009B5A07">
        <w:rPr>
          <w:rFonts w:ascii="Tahoma" w:hAnsi="Tahoma" w:cs="Tahoma"/>
          <w:sz w:val="14"/>
          <w:szCs w:val="14"/>
        </w:rPr>
        <w:t xml:space="preserve">Oznámení musí být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doručeno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v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písemné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 xml:space="preserve"> </w:t>
      </w:r>
      <w:proofErr w:type="spellStart"/>
      <w:r w:rsidR="00147735" w:rsidRPr="009B5A07">
        <w:rPr>
          <w:rFonts w:ascii="Tahoma" w:hAnsi="Tahoma" w:cs="Tahoma"/>
          <w:sz w:val="14"/>
          <w:szCs w:val="14"/>
        </w:rPr>
        <w:t>formě</w:t>
      </w:r>
      <w:proofErr w:type="spellEnd"/>
      <w:r w:rsidR="00147735" w:rsidRPr="009B5A07">
        <w:rPr>
          <w:rFonts w:ascii="Tahoma" w:hAnsi="Tahoma" w:cs="Tahoma"/>
          <w:sz w:val="14"/>
          <w:szCs w:val="14"/>
        </w:rPr>
        <w:t>.</w:t>
      </w:r>
      <w:proofErr w:type="gramEnd"/>
    </w:p>
    <w:p w:rsidR="00147735" w:rsidRPr="00B90ECC" w:rsidRDefault="00857796" w:rsidP="00B90ECC">
      <w:pPr>
        <w:pStyle w:val="Odstavecseseznamem"/>
        <w:ind w:left="0"/>
        <w:rPr>
          <w:rFonts w:ascii="Tahoma" w:hAnsi="Tahoma" w:cs="Tahoma"/>
          <w:b/>
          <w:smallCaps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5.</w:t>
      </w:r>
      <w:r w:rsidR="00147735" w:rsidRPr="009B5A07">
        <w:rPr>
          <w:rFonts w:ascii="Tahoma" w:hAnsi="Tahoma" w:cs="Tahoma"/>
          <w:sz w:val="14"/>
          <w:szCs w:val="14"/>
        </w:rPr>
        <w:t>Splňuje</w:t>
      </w:r>
      <w:proofErr w:type="gramEnd"/>
      <w:r w:rsidR="00147735" w:rsidRPr="009B5A07">
        <w:rPr>
          <w:rFonts w:ascii="Tahoma" w:hAnsi="Tahoma" w:cs="Tahoma"/>
          <w:sz w:val="14"/>
          <w:szCs w:val="14"/>
        </w:rPr>
        <w:t xml:space="preserve">-li třetí osoba podmínky účasti na zájezdu, může jí zákazník smlouvu postoupit. Změna v osobě zákazníka je vůči CK účinná, doručí-li zákazník včas písemné oznámení o postoupení smlouvy spolu s prohlášením postupníka, že s uzavřenou smlouvou souhlasí a že splní podmínky účasti na zájezdu. Oznámení je včasné, je-li doručeno alespoň 7 dnů před zahájením zájezdu; kratší lhůtu lze ujednat, je-li smlouva uzavřena v době kratší než 7 dnů před zahájením zájezdu. Původní a nový zákazník společně a nerozdílně odpovídají za zaplacení ceny zájezdu a úhradu nákladů, pokud takové náklady CK v souvislosti se změnou zákazníka vzniknou. </w:t>
      </w:r>
    </w:p>
    <w:p w:rsidR="00147735" w:rsidRPr="009B5A07" w:rsidRDefault="00857796" w:rsidP="00147735">
      <w:pPr>
        <w:rPr>
          <w:rFonts w:ascii="Tahoma" w:hAnsi="Tahoma" w:cs="Tahoma"/>
          <w:b/>
          <w:smallCaps/>
          <w:color w:val="auto"/>
          <w:sz w:val="14"/>
          <w:szCs w:val="14"/>
        </w:rPr>
      </w:pPr>
      <w:r w:rsidRPr="009B5A07">
        <w:rPr>
          <w:rFonts w:ascii="Tahoma" w:hAnsi="Tahoma" w:cs="Tahoma"/>
          <w:b/>
          <w:smallCaps/>
          <w:color w:val="auto"/>
          <w:sz w:val="14"/>
          <w:szCs w:val="14"/>
        </w:rPr>
        <w:t xml:space="preserve">VI. </w:t>
      </w:r>
      <w:r w:rsidR="00147735" w:rsidRPr="009B5A07">
        <w:rPr>
          <w:rFonts w:ascii="Tahoma" w:hAnsi="Tahoma" w:cs="Tahoma"/>
          <w:b/>
          <w:smallCaps/>
          <w:color w:val="auto"/>
          <w:sz w:val="14"/>
          <w:szCs w:val="14"/>
        </w:rPr>
        <w:t>Reklamace, vady zájezdu</w:t>
      </w:r>
    </w:p>
    <w:p w:rsidR="00147735" w:rsidRPr="009B5A07" w:rsidRDefault="00147735" w:rsidP="00147735">
      <w:pPr>
        <w:ind w:left="0" w:firstLine="0"/>
        <w:rPr>
          <w:rFonts w:ascii="Tahoma" w:hAnsi="Tahoma" w:cs="Tahoma"/>
          <w:color w:val="auto"/>
          <w:sz w:val="14"/>
          <w:szCs w:val="14"/>
        </w:rPr>
      </w:pPr>
      <w:proofErr w:type="gramStart"/>
      <w:r w:rsidRPr="009B5A07">
        <w:rPr>
          <w:rFonts w:ascii="Tahoma" w:hAnsi="Tahoma" w:cs="Tahoma"/>
          <w:color w:val="auto"/>
          <w:sz w:val="14"/>
          <w:szCs w:val="14"/>
        </w:rPr>
        <w:t>1.Zákazník</w:t>
      </w:r>
      <w:proofErr w:type="gramEnd"/>
      <w:r w:rsidRPr="009B5A07">
        <w:rPr>
          <w:rFonts w:ascii="Tahoma" w:hAnsi="Tahoma" w:cs="Tahoma"/>
          <w:color w:val="auto"/>
          <w:sz w:val="14"/>
          <w:szCs w:val="14"/>
        </w:rPr>
        <w:t xml:space="preserve"> má právo na reklamaci v případě vadně poskytnutých nebo neposkytnutých služeb. </w:t>
      </w:r>
    </w:p>
    <w:p w:rsidR="00147735" w:rsidRPr="009B5A07" w:rsidRDefault="00147735" w:rsidP="00147735">
      <w:pPr>
        <w:ind w:left="0" w:firstLine="0"/>
        <w:rPr>
          <w:rFonts w:ascii="Tahoma" w:hAnsi="Tahoma" w:cs="Tahoma"/>
          <w:color w:val="auto"/>
          <w:sz w:val="14"/>
          <w:szCs w:val="14"/>
        </w:rPr>
      </w:pPr>
      <w:proofErr w:type="gramStart"/>
      <w:r w:rsidRPr="009B5A07">
        <w:rPr>
          <w:rFonts w:ascii="Tahoma" w:hAnsi="Tahoma" w:cs="Tahoma"/>
          <w:color w:val="auto"/>
          <w:sz w:val="14"/>
          <w:szCs w:val="14"/>
        </w:rPr>
        <w:t>2.Zákazník</w:t>
      </w:r>
      <w:proofErr w:type="gramEnd"/>
      <w:r w:rsidRPr="009B5A07">
        <w:rPr>
          <w:rFonts w:ascii="Tahoma" w:hAnsi="Tahoma" w:cs="Tahoma"/>
          <w:color w:val="auto"/>
          <w:sz w:val="14"/>
          <w:szCs w:val="14"/>
        </w:rPr>
        <w:t xml:space="preserve"> je povinen veškeré vady vytknout bez zbytečného odkladu, v případě odstranitelných vad neprodleně po jejich zjištění v průběhu zájezdu u delegáta CK či jiné osoby pověřené CK, v případě jejich nepřítomnosti přímo u dodavatele či poskytovatele služeb a to tak, aby mohla být zjednána náprava přímo v místě poskytování služby. Při uplatnění reklamace zákazník zejména uvede datum, předmět reklamace (vytýkané vady) a požadovaný způsob nápravy. CK v takovém případě zajistí nápravu, pokud si nevyžádá neúměrné náklady. </w:t>
      </w:r>
    </w:p>
    <w:p w:rsidR="00147735" w:rsidRPr="009B5A07" w:rsidRDefault="00857796" w:rsidP="00147735">
      <w:pPr>
        <w:ind w:left="0" w:firstLine="0"/>
        <w:rPr>
          <w:rFonts w:ascii="Tahoma" w:hAnsi="Tahoma" w:cs="Tahoma"/>
          <w:color w:val="auto"/>
          <w:sz w:val="14"/>
          <w:szCs w:val="14"/>
        </w:rPr>
      </w:pPr>
      <w:proofErr w:type="gramStart"/>
      <w:r w:rsidRPr="009B5A07">
        <w:rPr>
          <w:rFonts w:ascii="Tahoma" w:hAnsi="Tahoma" w:cs="Tahoma"/>
          <w:color w:val="auto"/>
          <w:sz w:val="14"/>
          <w:szCs w:val="14"/>
        </w:rPr>
        <w:t>3.</w:t>
      </w:r>
      <w:r w:rsidR="00147735" w:rsidRPr="009B5A07">
        <w:rPr>
          <w:rFonts w:ascii="Tahoma" w:hAnsi="Tahoma" w:cs="Tahoma"/>
          <w:color w:val="auto"/>
          <w:sz w:val="14"/>
          <w:szCs w:val="14"/>
        </w:rPr>
        <w:t>Zákazník</w:t>
      </w:r>
      <w:proofErr w:type="gramEnd"/>
      <w:r w:rsidR="00147735" w:rsidRPr="009B5A07">
        <w:rPr>
          <w:rFonts w:ascii="Tahoma" w:hAnsi="Tahoma" w:cs="Tahoma"/>
          <w:color w:val="auto"/>
          <w:sz w:val="14"/>
          <w:szCs w:val="14"/>
        </w:rPr>
        <w:t xml:space="preserve"> je povinen poskytnout potřebnou součinnost k řešení reklamace. </w:t>
      </w:r>
    </w:p>
    <w:p w:rsidR="00147735" w:rsidRPr="009B5A07" w:rsidRDefault="00147735" w:rsidP="00147735">
      <w:pPr>
        <w:ind w:left="0" w:firstLine="0"/>
        <w:rPr>
          <w:rFonts w:ascii="Tahoma" w:hAnsi="Tahoma" w:cs="Tahoma"/>
          <w:color w:val="auto"/>
          <w:sz w:val="14"/>
          <w:szCs w:val="14"/>
        </w:rPr>
      </w:pPr>
      <w:proofErr w:type="gramStart"/>
      <w:r w:rsidRPr="009B5A07">
        <w:rPr>
          <w:rFonts w:ascii="Tahoma" w:hAnsi="Tahoma" w:cs="Tahoma"/>
          <w:color w:val="auto"/>
          <w:sz w:val="14"/>
          <w:szCs w:val="14"/>
        </w:rPr>
        <w:t>4.V případě</w:t>
      </w:r>
      <w:proofErr w:type="gramEnd"/>
      <w:r w:rsidRPr="009B5A07">
        <w:rPr>
          <w:rFonts w:ascii="Tahoma" w:hAnsi="Tahoma" w:cs="Tahoma"/>
          <w:color w:val="auto"/>
          <w:sz w:val="14"/>
          <w:szCs w:val="14"/>
        </w:rPr>
        <w:t xml:space="preserve">, že náprava nebyla zjednána ani v přiměřené zákazníkem určené lhůtě na místě samém, má zákazník právo na slevu z ceny ve výši přiměřené rozsahu a trvání vady. </w:t>
      </w:r>
      <w:r w:rsidR="00326EE3" w:rsidRPr="009B5A07">
        <w:rPr>
          <w:rFonts w:ascii="Tahoma" w:hAnsi="Tahoma" w:cs="Tahoma"/>
          <w:color w:val="auto"/>
          <w:sz w:val="14"/>
          <w:szCs w:val="14"/>
        </w:rPr>
        <w:t xml:space="preserve">Právo na slevu je možno přiznat pokud je uplatněno nejpozději do 1 měsíce od skončení zájezdu, a to v provozovně nebo </w:t>
      </w:r>
      <w:r w:rsidR="00326EE3" w:rsidRPr="009B5A07">
        <w:rPr>
          <w:rFonts w:ascii="Tahoma" w:hAnsi="Tahoma" w:cs="Tahoma"/>
          <w:color w:val="auto"/>
          <w:sz w:val="14"/>
          <w:szCs w:val="14"/>
        </w:rPr>
        <w:lastRenderedPageBreak/>
        <w:t xml:space="preserve">sídle CK, popř. v prodejním místě, kde zákazník uzavřel smlouvu. </w:t>
      </w:r>
    </w:p>
    <w:p w:rsidR="00147735" w:rsidRPr="009B5A07" w:rsidRDefault="00147735" w:rsidP="00147735">
      <w:pPr>
        <w:ind w:left="0" w:firstLine="0"/>
        <w:rPr>
          <w:rFonts w:ascii="Tahoma" w:hAnsi="Tahoma" w:cs="Tahoma"/>
          <w:color w:val="auto"/>
          <w:sz w:val="14"/>
          <w:szCs w:val="14"/>
        </w:rPr>
      </w:pPr>
      <w:proofErr w:type="gramStart"/>
      <w:r w:rsidRPr="009B5A07">
        <w:rPr>
          <w:rFonts w:ascii="Tahoma" w:hAnsi="Tahoma" w:cs="Tahoma"/>
          <w:color w:val="auto"/>
          <w:sz w:val="14"/>
          <w:szCs w:val="14"/>
        </w:rPr>
        <w:t>5.Vyskytnou</w:t>
      </w:r>
      <w:proofErr w:type="gramEnd"/>
      <w:r w:rsidRPr="009B5A07">
        <w:rPr>
          <w:rFonts w:ascii="Tahoma" w:hAnsi="Tahoma" w:cs="Tahoma"/>
          <w:color w:val="auto"/>
          <w:sz w:val="14"/>
          <w:szCs w:val="14"/>
        </w:rPr>
        <w:t>-li se po odjezdu podstatné vady zájezdu, CK</w:t>
      </w:r>
      <w:r w:rsidR="00857796" w:rsidRPr="009B5A07">
        <w:rPr>
          <w:rFonts w:ascii="Tahoma" w:hAnsi="Tahoma" w:cs="Tahoma"/>
          <w:color w:val="auto"/>
          <w:sz w:val="14"/>
          <w:szCs w:val="14"/>
        </w:rPr>
        <w:t xml:space="preserve"> </w:t>
      </w:r>
      <w:r w:rsidRPr="009B5A07">
        <w:rPr>
          <w:rFonts w:ascii="Tahoma" w:hAnsi="Tahoma" w:cs="Tahoma"/>
          <w:color w:val="auto"/>
          <w:sz w:val="14"/>
          <w:szCs w:val="14"/>
        </w:rPr>
        <w:t>přijme taková opatření, aby zájezd mohl pokračovat, zejména pak zabezpečí náhradní program a služby v rozsahu a kvalitě shodné nebo se co nejvíce přibližující původně dohodnutým podmínkám, účelu a zaměření zájezdu. Nelze-li pokračování zájezdu zajistit jinak než prostřednictvím služeb cestovního ruchu nižší jakosti, než jakou určuje smlouva, vrátí CK zákazníkovi rozdíl v ceně.</w:t>
      </w:r>
    </w:p>
    <w:p w:rsidR="00147735" w:rsidRPr="009B5A07" w:rsidRDefault="00147735" w:rsidP="00147735">
      <w:pPr>
        <w:ind w:left="0" w:firstLine="0"/>
        <w:rPr>
          <w:rFonts w:ascii="Tahoma" w:hAnsi="Tahoma" w:cs="Tahoma"/>
          <w:color w:val="auto"/>
          <w:sz w:val="14"/>
          <w:szCs w:val="14"/>
        </w:rPr>
      </w:pPr>
      <w:proofErr w:type="gramStart"/>
      <w:r w:rsidRPr="009B5A07">
        <w:rPr>
          <w:rFonts w:ascii="Tahoma" w:hAnsi="Tahoma" w:cs="Tahoma"/>
          <w:color w:val="auto"/>
          <w:sz w:val="14"/>
          <w:szCs w:val="14"/>
        </w:rPr>
        <w:t>6.Nepřijme</w:t>
      </w:r>
      <w:proofErr w:type="gramEnd"/>
      <w:r w:rsidRPr="009B5A07">
        <w:rPr>
          <w:rFonts w:ascii="Tahoma" w:hAnsi="Tahoma" w:cs="Tahoma"/>
          <w:color w:val="auto"/>
          <w:sz w:val="14"/>
          <w:szCs w:val="14"/>
        </w:rPr>
        <w:t>-li CK opatření, aby zájezd mohl pokračovat, nebo odmítne-li zákazník takové opatření z řádného důvodu, zajistí CK u zájezdů zahrnujících dopravu na své náklady přepravu zákazníka na místo odjezdu, popřípadě na jiné ujednané místo.</w:t>
      </w:r>
    </w:p>
    <w:p w:rsidR="00B90ECC" w:rsidRDefault="00147735" w:rsidP="00B90ECC">
      <w:pPr>
        <w:pStyle w:val="Nadpis4"/>
        <w:shd w:val="clear" w:color="auto" w:fill="F8FBF8"/>
        <w:rPr>
          <w:rFonts w:ascii="Tahoma" w:hAnsi="Tahoma" w:cs="Tahoma"/>
          <w:i w:val="0"/>
          <w:sz w:val="14"/>
          <w:szCs w:val="14"/>
        </w:rPr>
      </w:pPr>
      <w:r w:rsidRPr="009B5A07">
        <w:rPr>
          <w:rFonts w:ascii="Tahoma" w:hAnsi="Tahoma" w:cs="Tahoma"/>
          <w:i w:val="0"/>
          <w:smallCaps/>
          <w:sz w:val="14"/>
          <w:szCs w:val="14"/>
        </w:rPr>
        <w:t>VII.</w:t>
      </w:r>
      <w:r w:rsidR="009B5A07" w:rsidRPr="009B5A07">
        <w:rPr>
          <w:rFonts w:ascii="Tahoma" w:hAnsi="Tahoma" w:cs="Tahoma"/>
          <w:i w:val="0"/>
          <w:color w:val="505050"/>
          <w:sz w:val="14"/>
          <w:szCs w:val="14"/>
        </w:rPr>
        <w:t xml:space="preserve"> </w:t>
      </w:r>
      <w:proofErr w:type="spellStart"/>
      <w:r w:rsidR="009B5A07" w:rsidRPr="009B5A07">
        <w:rPr>
          <w:rFonts w:ascii="Tahoma" w:hAnsi="Tahoma" w:cs="Tahoma"/>
          <w:i w:val="0"/>
          <w:sz w:val="14"/>
          <w:szCs w:val="14"/>
        </w:rPr>
        <w:t>Pojištění</w:t>
      </w:r>
      <w:proofErr w:type="spellEnd"/>
    </w:p>
    <w:p w:rsidR="00B90ECC" w:rsidRDefault="009B5A07" w:rsidP="00B90ECC">
      <w:pPr>
        <w:pStyle w:val="Nadpis4"/>
        <w:shd w:val="clear" w:color="auto" w:fill="F8FBF8"/>
        <w:rPr>
          <w:rFonts w:ascii="Tahoma" w:hAnsi="Tahoma" w:cs="Tahoma"/>
          <w:i w:val="0"/>
          <w:sz w:val="14"/>
          <w:szCs w:val="14"/>
        </w:rPr>
      </w:pPr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a) </w:t>
      </w:r>
      <w:r w:rsidRPr="00B90ECC">
        <w:rPr>
          <w:rFonts w:ascii="Tahoma" w:hAnsi="Tahoma" w:cs="Tahoma"/>
          <w:b w:val="0"/>
          <w:i w:val="0"/>
          <w:sz w:val="14"/>
          <w:szCs w:val="14"/>
        </w:rPr>
        <w:t>CK</w:t>
      </w:r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je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povinna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ve smyslu zákona č. 159/1999 Sb., v platném znění, mít po celou dobu své podnikatelské činnosti uzavřenou pojistnou smlouvu pro případ svého úpadku, </w:t>
      </w:r>
      <w:proofErr w:type="gramStart"/>
      <w:r w:rsidRPr="00B90ECC">
        <w:rPr>
          <w:rFonts w:ascii="Tahoma" w:hAnsi="Tahoma" w:cs="Tahoma"/>
          <w:b w:val="0"/>
          <w:i w:val="0"/>
          <w:sz w:val="14"/>
          <w:szCs w:val="14"/>
        </w:rPr>
        <w:t>na</w:t>
      </w:r>
      <w:proofErr w:type="gram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jejímž základě vzniká zákazníkovi právo na plnění v případech, kdy </w:t>
      </w:r>
      <w:r w:rsidRPr="00B90ECC">
        <w:rPr>
          <w:rFonts w:ascii="Tahoma" w:hAnsi="Tahoma" w:cs="Tahoma"/>
          <w:b w:val="0"/>
          <w:i w:val="0"/>
          <w:sz w:val="14"/>
          <w:szCs w:val="14"/>
        </w:rPr>
        <w:t>CK</w:t>
      </w:r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z 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důvodu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svého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úpadku</w:t>
      </w:r>
      <w:proofErr w:type="spellEnd"/>
      <w:r w:rsidRPr="009B5A07">
        <w:rPr>
          <w:rFonts w:ascii="Tahoma" w:hAnsi="Tahoma" w:cs="Tahoma"/>
          <w:i w:val="0"/>
          <w:sz w:val="14"/>
          <w:szCs w:val="14"/>
        </w:rPr>
        <w:t>:</w:t>
      </w:r>
    </w:p>
    <w:p w:rsidR="00B90ECC" w:rsidRPr="00B90ECC" w:rsidRDefault="009B5A07" w:rsidP="00B90ECC">
      <w:pPr>
        <w:pStyle w:val="Nadpis4"/>
        <w:shd w:val="clear" w:color="auto" w:fill="F8FBF8"/>
        <w:rPr>
          <w:rFonts w:ascii="Tahoma" w:hAnsi="Tahoma" w:cs="Tahoma"/>
          <w:b w:val="0"/>
          <w:i w:val="0"/>
          <w:sz w:val="14"/>
          <w:szCs w:val="14"/>
        </w:rPr>
      </w:pPr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- </w:t>
      </w:r>
      <w:proofErr w:type="spellStart"/>
      <w:proofErr w:type="gramStart"/>
      <w:r w:rsidRPr="00B90ECC">
        <w:rPr>
          <w:rFonts w:ascii="Tahoma" w:hAnsi="Tahoma" w:cs="Tahoma"/>
          <w:b w:val="0"/>
          <w:i w:val="0"/>
          <w:sz w:val="14"/>
          <w:szCs w:val="14"/>
        </w:rPr>
        <w:t>neposkytne</w:t>
      </w:r>
      <w:proofErr w:type="spellEnd"/>
      <w:proofErr w:type="gram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zákazníkovi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dopravu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z místa pobytu v zahraničí do České republiky, pokud je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tato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doprava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součástí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zájezdu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>,</w:t>
      </w:r>
    </w:p>
    <w:p w:rsidR="00B90ECC" w:rsidRPr="00B90ECC" w:rsidRDefault="009B5A07" w:rsidP="00B90ECC">
      <w:pPr>
        <w:pStyle w:val="Nadpis4"/>
        <w:shd w:val="clear" w:color="auto" w:fill="F8FBF8"/>
        <w:rPr>
          <w:rFonts w:ascii="Tahoma" w:hAnsi="Tahoma" w:cs="Tahoma"/>
          <w:b w:val="0"/>
          <w:i w:val="0"/>
          <w:sz w:val="14"/>
          <w:szCs w:val="14"/>
        </w:rPr>
      </w:pPr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- </w:t>
      </w:r>
      <w:proofErr w:type="gramStart"/>
      <w:r w:rsidRPr="00B90ECC">
        <w:rPr>
          <w:rFonts w:ascii="Tahoma" w:hAnsi="Tahoma" w:cs="Tahoma"/>
          <w:b w:val="0"/>
          <w:i w:val="0"/>
          <w:sz w:val="14"/>
          <w:szCs w:val="14"/>
        </w:rPr>
        <w:t>nevrátí</w:t>
      </w:r>
      <w:proofErr w:type="gram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zákazníkovi zaplacenou zálohu nebo cenu zájezdu v případě, že se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zájezd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neuskutečnil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,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nebo</w:t>
      </w:r>
      <w:proofErr w:type="spellEnd"/>
    </w:p>
    <w:p w:rsidR="00B90ECC" w:rsidRPr="00B90ECC" w:rsidRDefault="009B5A07" w:rsidP="00B90ECC">
      <w:pPr>
        <w:pStyle w:val="Nadpis4"/>
        <w:shd w:val="clear" w:color="auto" w:fill="F8FBF8"/>
        <w:rPr>
          <w:rFonts w:ascii="Tahoma" w:hAnsi="Tahoma" w:cs="Tahoma"/>
          <w:b w:val="0"/>
          <w:i w:val="0"/>
          <w:sz w:val="14"/>
          <w:szCs w:val="14"/>
        </w:rPr>
      </w:pPr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- </w:t>
      </w:r>
      <w:proofErr w:type="gramStart"/>
      <w:r w:rsidRPr="00B90ECC">
        <w:rPr>
          <w:rFonts w:ascii="Tahoma" w:hAnsi="Tahoma" w:cs="Tahoma"/>
          <w:b w:val="0"/>
          <w:i w:val="0"/>
          <w:sz w:val="14"/>
          <w:szCs w:val="14"/>
        </w:rPr>
        <w:t>nevrátí</w:t>
      </w:r>
      <w:proofErr w:type="gram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zákazníkovi rozdíl mezi zaplacenou cenou zájezdu a cenou částečně poskytnutého zájezdu v případě, že se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zájezd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uskutečnil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pouze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zčásti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>.</w:t>
      </w:r>
    </w:p>
    <w:p w:rsidR="00B90ECC" w:rsidRDefault="009B5A07" w:rsidP="00B90ECC">
      <w:pPr>
        <w:pStyle w:val="Nadpis4"/>
        <w:shd w:val="clear" w:color="auto" w:fill="F8FBF8"/>
        <w:rPr>
          <w:rFonts w:ascii="Tahoma" w:hAnsi="Tahoma" w:cs="Tahoma"/>
          <w:i w:val="0"/>
          <w:sz w:val="14"/>
          <w:szCs w:val="14"/>
        </w:rPr>
      </w:pPr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b)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Cestovní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pojištění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není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zahrnuto v ceně zájezdu (pokud není ve smlouvě, popř. katalogu, </w:t>
      </w:r>
      <w:proofErr w:type="gramStart"/>
      <w:r w:rsidRPr="00B90ECC">
        <w:rPr>
          <w:rFonts w:ascii="Tahoma" w:hAnsi="Tahoma" w:cs="Tahoma"/>
          <w:b w:val="0"/>
          <w:i w:val="0"/>
          <w:sz w:val="14"/>
          <w:szCs w:val="14"/>
        </w:rPr>
        <w:t>na</w:t>
      </w:r>
      <w:proofErr w:type="gramEnd"/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nějž smlouva odkazuje, stanoveno jinak,). </w:t>
      </w:r>
      <w:r w:rsidRPr="00B90ECC">
        <w:rPr>
          <w:rFonts w:ascii="Tahoma" w:hAnsi="Tahoma" w:cs="Tahoma"/>
          <w:b w:val="0"/>
          <w:sz w:val="14"/>
          <w:szCs w:val="14"/>
        </w:rPr>
        <w:t>CK</w:t>
      </w:r>
      <w:r w:rsidRPr="00B90ECC">
        <w:rPr>
          <w:rFonts w:ascii="Tahoma" w:hAnsi="Tahoma" w:cs="Tahoma"/>
          <w:b w:val="0"/>
          <w:i w:val="0"/>
          <w:sz w:val="14"/>
          <w:szCs w:val="14"/>
        </w:rPr>
        <w:t xml:space="preserve"> doporučuje ve snaze ochránit zákazníka před možnými nepříjemnostmi uzavřít pojištění pro cesty a pobyt kryjící zejména léčebné výlohy v zahraničí, odpovědnost za škodu a pojištění pro případ, že zákazníkovi vzniknou náklady v souvislosti s jeho odstoupením od smlouvy (při </w:t>
      </w:r>
      <w:proofErr w:type="spellStart"/>
      <w:r w:rsidRPr="00B90ECC">
        <w:rPr>
          <w:rFonts w:ascii="Tahoma" w:hAnsi="Tahoma" w:cs="Tahoma"/>
          <w:b w:val="0"/>
          <w:i w:val="0"/>
          <w:sz w:val="14"/>
          <w:szCs w:val="14"/>
        </w:rPr>
        <w:t>stornu</w:t>
      </w:r>
      <w:proofErr w:type="spellEnd"/>
      <w:r w:rsidRPr="00B90ECC">
        <w:rPr>
          <w:rFonts w:ascii="Tahoma" w:hAnsi="Tahoma" w:cs="Tahoma"/>
          <w:b w:val="0"/>
          <w:i w:val="0"/>
          <w:sz w:val="14"/>
          <w:szCs w:val="14"/>
        </w:rPr>
        <w:t>).</w:t>
      </w:r>
      <w:r w:rsidRPr="00B90ECC">
        <w:rPr>
          <w:rFonts w:ascii="Tahoma" w:hAnsi="Tahoma" w:cs="Tahoma"/>
          <w:i w:val="0"/>
          <w:sz w:val="14"/>
          <w:szCs w:val="14"/>
        </w:rPr>
        <w:t xml:space="preserve">c) </w:t>
      </w:r>
      <w:r w:rsidRPr="00B90ECC">
        <w:rPr>
          <w:rFonts w:ascii="Tahoma" w:hAnsi="Tahoma" w:cs="Tahoma"/>
          <w:sz w:val="14"/>
          <w:szCs w:val="14"/>
        </w:rPr>
        <w:t>CK</w:t>
      </w:r>
      <w:r w:rsidRPr="00B90ECC">
        <w:rPr>
          <w:rFonts w:ascii="Tahoma" w:hAnsi="Tahoma" w:cs="Tahoma"/>
          <w:i w:val="0"/>
          <w:sz w:val="14"/>
          <w:szCs w:val="14"/>
        </w:rPr>
        <w:t xml:space="preserve"> není povinna nahradi</w:t>
      </w:r>
      <w:r w:rsidR="00B90ECC">
        <w:rPr>
          <w:rFonts w:ascii="Tahoma" w:hAnsi="Tahoma" w:cs="Tahoma"/>
          <w:sz w:val="14"/>
          <w:szCs w:val="14"/>
        </w:rPr>
        <w:t xml:space="preserve">t škodu vzniklou z porušení </w:t>
      </w:r>
      <w:r w:rsidRPr="00B90ECC">
        <w:rPr>
          <w:rFonts w:ascii="Tahoma" w:hAnsi="Tahoma" w:cs="Tahoma"/>
          <w:i w:val="0"/>
          <w:sz w:val="14"/>
          <w:szCs w:val="14"/>
        </w:rPr>
        <w:t>závazku ze smlouvy nad částku přesahující omezení stanovené příslušnými mezinárodními smlouvami, kterými je ČR vázána </w:t>
      </w:r>
    </w:p>
    <w:p w:rsidR="009B5A07" w:rsidRPr="00B90ECC" w:rsidRDefault="009B5A07" w:rsidP="00B90ECC">
      <w:pPr>
        <w:pStyle w:val="Nadpis4"/>
        <w:shd w:val="clear" w:color="auto" w:fill="F8FBF8"/>
        <w:rPr>
          <w:rFonts w:ascii="Tahoma" w:hAnsi="Tahoma" w:cs="Tahoma"/>
          <w:b w:val="0"/>
          <w:i w:val="0"/>
          <w:sz w:val="14"/>
          <w:szCs w:val="14"/>
        </w:rPr>
      </w:pPr>
      <w:r w:rsidRPr="00B90ECC">
        <w:rPr>
          <w:rStyle w:val="Zvraznn"/>
          <w:rFonts w:ascii="Tahoma" w:hAnsi="Tahoma" w:cs="Tahoma"/>
          <w:sz w:val="14"/>
          <w:szCs w:val="14"/>
        </w:rPr>
        <w:t>(</w:t>
      </w:r>
      <w:proofErr w:type="spellStart"/>
      <w:proofErr w:type="gramStart"/>
      <w:r w:rsidRPr="00B90ECC">
        <w:rPr>
          <w:rStyle w:val="Zvraznn"/>
          <w:rFonts w:ascii="Tahoma" w:hAnsi="Tahoma" w:cs="Tahoma"/>
          <w:sz w:val="14"/>
          <w:szCs w:val="14"/>
        </w:rPr>
        <w:t>např</w:t>
      </w:r>
      <w:proofErr w:type="spellEnd"/>
      <w:proofErr w:type="gramEnd"/>
      <w:r w:rsidRPr="00B90ECC">
        <w:rPr>
          <w:rStyle w:val="Zvraznn"/>
          <w:rFonts w:ascii="Tahoma" w:hAnsi="Tahoma" w:cs="Tahoma"/>
          <w:sz w:val="14"/>
          <w:szCs w:val="14"/>
        </w:rPr>
        <w:t xml:space="preserve">. při dopravě letadlem dle Montrealské úmluvy </w:t>
      </w:r>
      <w:r w:rsidRPr="00B90ECC">
        <w:rPr>
          <w:rStyle w:val="Zvraznn"/>
          <w:rFonts w:ascii="Tahoma" w:hAnsi="Tahoma" w:cs="Tahoma"/>
          <w:i/>
          <w:sz w:val="14"/>
          <w:szCs w:val="14"/>
        </w:rPr>
        <w:t>CK</w:t>
      </w:r>
      <w:r w:rsidRPr="00B90ECC">
        <w:rPr>
          <w:rStyle w:val="Zvraznn"/>
          <w:rFonts w:ascii="Tahoma" w:hAnsi="Tahoma" w:cs="Tahoma"/>
          <w:sz w:val="14"/>
          <w:szCs w:val="14"/>
        </w:rPr>
        <w:t xml:space="preserve"> neodpovídá za škody vzniklé tím, že došlo k usmrcení nebo zranění zákazníka, jestliže se nehoda, která způsobila usmrcení nebo zranění, stala na palubě letadla nebo v průběhu jakýchkoliv operací při nastupování do letadla nebo vystupování z něho, které přesahují u zákazníka </w:t>
      </w:r>
      <w:proofErr w:type="spellStart"/>
      <w:r w:rsidRPr="00B90ECC">
        <w:rPr>
          <w:rStyle w:val="Zvraznn"/>
          <w:rFonts w:ascii="Tahoma" w:hAnsi="Tahoma" w:cs="Tahoma"/>
          <w:sz w:val="14"/>
          <w:szCs w:val="14"/>
        </w:rPr>
        <w:t>částku</w:t>
      </w:r>
      <w:proofErr w:type="spellEnd"/>
      <w:r w:rsidRPr="00B90ECC">
        <w:rPr>
          <w:rStyle w:val="Zvraznn"/>
          <w:rFonts w:ascii="Tahoma" w:hAnsi="Tahoma" w:cs="Tahoma"/>
          <w:sz w:val="14"/>
          <w:szCs w:val="14"/>
        </w:rPr>
        <w:t xml:space="preserve"> 100.000 </w:t>
      </w:r>
      <w:proofErr w:type="spellStart"/>
      <w:r w:rsidRPr="00B90ECC">
        <w:rPr>
          <w:rStyle w:val="Zvraznn"/>
          <w:rFonts w:ascii="Tahoma" w:hAnsi="Tahoma" w:cs="Tahoma"/>
          <w:sz w:val="14"/>
          <w:szCs w:val="14"/>
        </w:rPr>
        <w:t>jednotek</w:t>
      </w:r>
      <w:proofErr w:type="spellEnd"/>
      <w:r w:rsidRPr="009B5A07">
        <w:rPr>
          <w:rStyle w:val="Zvraznn"/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Style w:val="Zvraznn"/>
          <w:rFonts w:ascii="Tahoma" w:hAnsi="Tahoma" w:cs="Tahoma"/>
          <w:sz w:val="14"/>
          <w:szCs w:val="14"/>
        </w:rPr>
        <w:t>zvláštních</w:t>
      </w:r>
      <w:proofErr w:type="spellEnd"/>
      <w:r w:rsidRPr="009B5A07">
        <w:rPr>
          <w:rStyle w:val="Zvraznn"/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Style w:val="Zvraznn"/>
          <w:rFonts w:ascii="Tahoma" w:hAnsi="Tahoma" w:cs="Tahoma"/>
          <w:sz w:val="14"/>
          <w:szCs w:val="14"/>
        </w:rPr>
        <w:t>práv</w:t>
      </w:r>
      <w:proofErr w:type="spellEnd"/>
      <w:r w:rsidRPr="009B5A07">
        <w:rPr>
          <w:rStyle w:val="Zvraznn"/>
          <w:rFonts w:ascii="Tahoma" w:hAnsi="Tahoma" w:cs="Tahoma"/>
          <w:sz w:val="14"/>
          <w:szCs w:val="14"/>
        </w:rPr>
        <w:t xml:space="preserve"> </w:t>
      </w:r>
      <w:proofErr w:type="spellStart"/>
      <w:r w:rsidRPr="009B5A07">
        <w:rPr>
          <w:rStyle w:val="Zvraznn"/>
          <w:rFonts w:ascii="Tahoma" w:hAnsi="Tahoma" w:cs="Tahoma"/>
          <w:sz w:val="14"/>
          <w:szCs w:val="14"/>
        </w:rPr>
        <w:t>čerpání</w:t>
      </w:r>
      <w:proofErr w:type="spellEnd"/>
      <w:r w:rsidRPr="009B5A07">
        <w:rPr>
          <w:rStyle w:val="Zvraznn"/>
          <w:rFonts w:ascii="Tahoma" w:hAnsi="Tahoma" w:cs="Tahoma"/>
          <w:sz w:val="14"/>
          <w:szCs w:val="14"/>
        </w:rPr>
        <w:t xml:space="preserve"> (SDR), jestliže ke škodě nedošlo výlučně nedbalostí nebo protiprávním činem nebo opomenutím dopravce nebo jeho zaměstnanců nebo agentů; za škodu přesahující 4.150 jednotek zvláštních práv čerpání (SDR) v případě škody způsobené zpožděním letecké dopravy; za škodu přesahující 1.000 jednotek zvláštních práv čerpání (SDR) u každého zákazníka při přepravě zavazadel v případě zničení, ztráty, poškození nebo zpoždění; tím nejsou dotčena ustanovení příslušných právních předpisů, jimiž se odpovědnost </w:t>
      </w:r>
      <w:r w:rsidRPr="009B5A07">
        <w:rPr>
          <w:rStyle w:val="Zvraznn"/>
          <w:rFonts w:ascii="Tahoma" w:hAnsi="Tahoma" w:cs="Tahoma"/>
          <w:i/>
          <w:sz w:val="14"/>
          <w:szCs w:val="14"/>
        </w:rPr>
        <w:t>CK</w:t>
      </w:r>
      <w:r w:rsidRPr="009B5A07">
        <w:rPr>
          <w:rStyle w:val="Zvraznn"/>
          <w:rFonts w:ascii="Tahoma" w:hAnsi="Tahoma" w:cs="Tahoma"/>
          <w:sz w:val="14"/>
          <w:szCs w:val="14"/>
        </w:rPr>
        <w:t xml:space="preserve"> za škodu způsobenou porušením právní povinnosti řídí, pokud taková </w:t>
      </w:r>
      <w:r w:rsidRPr="009B5A07">
        <w:rPr>
          <w:rStyle w:val="Zvraznn"/>
          <w:rFonts w:ascii="Tahoma" w:hAnsi="Tahoma" w:cs="Tahoma"/>
          <w:sz w:val="14"/>
          <w:szCs w:val="14"/>
        </w:rPr>
        <w:lastRenderedPageBreak/>
        <w:t>ustanovení stanoví povinnost nahradit vzniklou škodu</w:t>
      </w:r>
      <w:r w:rsidRPr="009B5A07">
        <w:rPr>
          <w:rStyle w:val="Zvraznn"/>
          <w:rFonts w:ascii="Tahoma" w:hAnsi="Tahoma" w:cs="Tahoma"/>
          <w:color w:val="505050"/>
          <w:sz w:val="14"/>
          <w:szCs w:val="14"/>
        </w:rPr>
        <w:t xml:space="preserve"> </w:t>
      </w:r>
      <w:r w:rsidRPr="009B5A07">
        <w:rPr>
          <w:rStyle w:val="Zvraznn"/>
          <w:rFonts w:ascii="Tahoma" w:hAnsi="Tahoma" w:cs="Tahoma"/>
          <w:sz w:val="14"/>
          <w:szCs w:val="14"/>
        </w:rPr>
        <w:t>v nižší výši).</w:t>
      </w:r>
    </w:p>
    <w:p w:rsidR="00326EE3" w:rsidRPr="009B5A07" w:rsidRDefault="00857796" w:rsidP="00147735">
      <w:pPr>
        <w:ind w:left="0" w:firstLine="0"/>
        <w:rPr>
          <w:rFonts w:ascii="Tahoma" w:hAnsi="Tahoma" w:cs="Tahoma"/>
          <w:b/>
          <w:smallCaps/>
          <w:sz w:val="14"/>
          <w:szCs w:val="14"/>
        </w:rPr>
      </w:pPr>
      <w:r w:rsidRPr="009B5A07">
        <w:rPr>
          <w:rFonts w:ascii="Tahoma" w:hAnsi="Tahoma" w:cs="Tahoma"/>
          <w:b/>
          <w:smallCaps/>
          <w:sz w:val="14"/>
          <w:szCs w:val="14"/>
        </w:rPr>
        <w:t xml:space="preserve"> </w:t>
      </w:r>
      <w:bookmarkStart w:id="0" w:name="_GoBack"/>
      <w:bookmarkEnd w:id="0"/>
    </w:p>
    <w:p w:rsidR="00147735" w:rsidRPr="009B5A07" w:rsidRDefault="009B5A07" w:rsidP="00147735">
      <w:pPr>
        <w:ind w:left="0" w:firstLine="0"/>
        <w:rPr>
          <w:rFonts w:ascii="Tahoma" w:hAnsi="Tahoma" w:cs="Tahoma"/>
          <w:b/>
          <w:smallCaps/>
          <w:sz w:val="14"/>
          <w:szCs w:val="14"/>
        </w:rPr>
      </w:pPr>
      <w:r w:rsidRPr="009B5A07">
        <w:rPr>
          <w:rFonts w:ascii="Tahoma" w:hAnsi="Tahoma" w:cs="Tahoma"/>
          <w:b/>
          <w:smallCaps/>
          <w:sz w:val="14"/>
          <w:szCs w:val="14"/>
        </w:rPr>
        <w:t xml:space="preserve">VIII. </w:t>
      </w:r>
      <w:r w:rsidR="00147735" w:rsidRPr="009B5A07">
        <w:rPr>
          <w:rFonts w:ascii="Tahoma" w:hAnsi="Tahoma" w:cs="Tahoma"/>
          <w:b/>
          <w:smallCaps/>
          <w:sz w:val="14"/>
          <w:szCs w:val="14"/>
        </w:rPr>
        <w:t>Ostatní ustanovení</w:t>
      </w:r>
    </w:p>
    <w:p w:rsidR="00147735" w:rsidRPr="009B5A07" w:rsidRDefault="009B5A07" w:rsidP="00147735">
      <w:pPr>
        <w:ind w:left="0" w:firstLine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1</w:t>
      </w:r>
      <w:r w:rsidR="00147735" w:rsidRPr="009B5A07">
        <w:rPr>
          <w:rFonts w:ascii="Tahoma" w:hAnsi="Tahoma" w:cs="Tahoma"/>
          <w:sz w:val="14"/>
          <w:szCs w:val="14"/>
        </w:rPr>
        <w:t>.</w:t>
      </w:r>
    </w:p>
    <w:p w:rsidR="00147735" w:rsidRPr="009B5A07" w:rsidRDefault="009B5A07" w:rsidP="00147735">
      <w:pPr>
        <w:ind w:left="0" w:firstLine="0"/>
        <w:rPr>
          <w:rFonts w:ascii="Tahoma" w:hAnsi="Tahoma" w:cs="Tahoma"/>
          <w:color w:val="auto"/>
          <w:sz w:val="14"/>
          <w:szCs w:val="14"/>
        </w:rPr>
      </w:pPr>
      <w:proofErr w:type="gramStart"/>
      <w:r w:rsidRPr="009B5A07">
        <w:rPr>
          <w:rFonts w:ascii="Tahoma" w:hAnsi="Tahoma" w:cs="Tahoma"/>
          <w:color w:val="auto"/>
          <w:sz w:val="14"/>
          <w:szCs w:val="14"/>
        </w:rPr>
        <w:t>1</w:t>
      </w:r>
      <w:r w:rsidR="00857796" w:rsidRPr="009B5A07">
        <w:rPr>
          <w:rFonts w:ascii="Tahoma" w:hAnsi="Tahoma" w:cs="Tahoma"/>
          <w:color w:val="auto"/>
          <w:sz w:val="14"/>
          <w:szCs w:val="14"/>
        </w:rPr>
        <w:t>.</w:t>
      </w:r>
      <w:r w:rsidR="00147735" w:rsidRPr="009B5A07">
        <w:rPr>
          <w:rFonts w:ascii="Tahoma" w:hAnsi="Tahoma" w:cs="Tahoma"/>
          <w:color w:val="auto"/>
          <w:sz w:val="14"/>
          <w:szCs w:val="14"/>
        </w:rPr>
        <w:t>Zákazník</w:t>
      </w:r>
      <w:proofErr w:type="gramEnd"/>
      <w:r w:rsidR="00147735" w:rsidRPr="009B5A07">
        <w:rPr>
          <w:rFonts w:ascii="Tahoma" w:hAnsi="Tahoma" w:cs="Tahoma"/>
          <w:color w:val="auto"/>
          <w:sz w:val="14"/>
          <w:szCs w:val="14"/>
        </w:rPr>
        <w:t xml:space="preserve"> je povinen mít u sebe veškeré doklady požadované pro vstup do příslušných zemí pobytu i tranzit (platný cestovní doklad, víza, doklad o zdravotním pojištění apod. pokud je vyžadováno). </w:t>
      </w:r>
    </w:p>
    <w:p w:rsidR="009B5A07" w:rsidRPr="009B5A07" w:rsidRDefault="009B5A07" w:rsidP="009B5A07">
      <w:pPr>
        <w:spacing w:after="297"/>
        <w:ind w:left="0" w:firstLine="0"/>
        <w:rPr>
          <w:rFonts w:ascii="Tahoma" w:hAnsi="Tahoma" w:cs="Tahoma"/>
          <w:sz w:val="14"/>
          <w:szCs w:val="14"/>
        </w:rPr>
      </w:pPr>
      <w:proofErr w:type="gramStart"/>
      <w:r w:rsidRPr="009B5A07">
        <w:rPr>
          <w:rFonts w:ascii="Tahoma" w:hAnsi="Tahoma" w:cs="Tahoma"/>
          <w:sz w:val="14"/>
          <w:szCs w:val="14"/>
        </w:rPr>
        <w:t>2.Z</w:t>
      </w:r>
      <w:r w:rsidRPr="009B5A07">
        <w:rPr>
          <w:rFonts w:ascii="Tahoma" w:hAnsi="Tahoma" w:cs="Tahoma"/>
          <w:sz w:val="14"/>
          <w:szCs w:val="14"/>
        </w:rPr>
        <w:t>ákazník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, který poskytnul </w:t>
      </w:r>
      <w:r w:rsidRPr="009B5A07">
        <w:rPr>
          <w:rFonts w:ascii="Tahoma" w:hAnsi="Tahoma" w:cs="Tahoma"/>
          <w:sz w:val="14"/>
          <w:szCs w:val="14"/>
        </w:rPr>
        <w:t>CK</w:t>
      </w:r>
      <w:r w:rsidRPr="009B5A07">
        <w:rPr>
          <w:rFonts w:ascii="Tahoma" w:hAnsi="Tahoma" w:cs="Tahoma"/>
          <w:sz w:val="14"/>
          <w:szCs w:val="14"/>
        </w:rPr>
        <w:t xml:space="preserve"> své osobní údaje, potvrzuje, že jím poskytnuté osobní údaje, tj. jméno, příjmení, datum narození, adresa bydliště, elektronická adresa, číslo pasu, datum jeho platnosti, kód vydávající země, národnost a pohlaví, jsou přesné a pravdivé a souhlasí s tím, aby tyto byly zpracovány a použity </w:t>
      </w:r>
      <w:r w:rsidRPr="009B5A07">
        <w:rPr>
          <w:rFonts w:ascii="Tahoma" w:hAnsi="Tahoma" w:cs="Tahoma"/>
          <w:sz w:val="14"/>
          <w:szCs w:val="14"/>
        </w:rPr>
        <w:t>CK</w:t>
      </w:r>
      <w:r w:rsidRPr="009B5A07">
        <w:rPr>
          <w:rFonts w:ascii="Tahoma" w:hAnsi="Tahoma" w:cs="Tahoma"/>
          <w:sz w:val="14"/>
          <w:szCs w:val="14"/>
        </w:rPr>
        <w:t xml:space="preserve"> jako správcem nebo prostřednictvím zpracovatelů, a to v rozsahu jméno, příjmení, datum narození, adresa bydliště, elektronická adresa, číslo pasu, datum jeho platnosti, kód vydávající země, národnost a pohlaví za účelem uzavření a realizace smlouvy a v rozsahu jméno, příjmení, adresa bydliště a elektronická adresa za účelem možnosti informování zákazníka o dalších zájezdech či jednotlivých služeb </w:t>
      </w:r>
      <w:r w:rsidRPr="009B5A07">
        <w:rPr>
          <w:rFonts w:ascii="Tahoma" w:hAnsi="Tahoma" w:cs="Tahoma"/>
          <w:sz w:val="14"/>
          <w:szCs w:val="14"/>
        </w:rPr>
        <w:t>CK</w:t>
      </w:r>
      <w:r w:rsidRPr="009B5A07">
        <w:rPr>
          <w:rFonts w:ascii="Tahoma" w:hAnsi="Tahoma" w:cs="Tahoma"/>
          <w:sz w:val="14"/>
          <w:szCs w:val="14"/>
        </w:rPr>
        <w:t xml:space="preserve"> po dobu </w:t>
      </w:r>
      <w:r w:rsidRPr="009B5A07">
        <w:rPr>
          <w:rFonts w:ascii="Tahoma" w:hAnsi="Tahoma" w:cs="Tahoma"/>
          <w:sz w:val="14"/>
          <w:szCs w:val="14"/>
        </w:rPr>
        <w:t xml:space="preserve">10 </w:t>
      </w:r>
      <w:r w:rsidRPr="009B5A07">
        <w:rPr>
          <w:rFonts w:ascii="Tahoma" w:hAnsi="Tahoma" w:cs="Tahoma"/>
          <w:sz w:val="14"/>
          <w:szCs w:val="14"/>
        </w:rPr>
        <w:t>let nebo do doby, kdy bude tento souhlas zákazníkem odvolán.</w:t>
      </w:r>
    </w:p>
    <w:p w:rsidR="009B5A07" w:rsidRPr="009B5A07" w:rsidRDefault="009B5A07" w:rsidP="009B5A07">
      <w:pPr>
        <w:spacing w:after="297"/>
        <w:ind w:left="0" w:firstLine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 xml:space="preserve">Odvolání souhlasu ze strany zákazníka je možné </w:t>
      </w:r>
      <w:proofErr w:type="gramStart"/>
      <w:r w:rsidRPr="009B5A07">
        <w:rPr>
          <w:rFonts w:ascii="Tahoma" w:hAnsi="Tahoma" w:cs="Tahoma"/>
          <w:sz w:val="14"/>
          <w:szCs w:val="14"/>
        </w:rPr>
        <w:t>kdykoliv , na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přání zákazníka.</w:t>
      </w:r>
      <w:r w:rsidRPr="009B5A07">
        <w:rPr>
          <w:rFonts w:ascii="Tahoma" w:hAnsi="Tahoma" w:cs="Tahoma"/>
          <w:sz w:val="14"/>
          <w:szCs w:val="14"/>
        </w:rPr>
        <w:t xml:space="preserve"> Zákazník bere na vědomí, že poskytnutí osobních údajů je dobrovolné, že má právo svůj souhlas odvolat, a to písemnou formou na adresu sídla správce, a dále má práva dle § 21 </w:t>
      </w:r>
      <w:proofErr w:type="spellStart"/>
      <w:proofErr w:type="gramStart"/>
      <w:r w:rsidRPr="009B5A07">
        <w:rPr>
          <w:rFonts w:ascii="Tahoma" w:hAnsi="Tahoma" w:cs="Tahoma"/>
          <w:sz w:val="14"/>
          <w:szCs w:val="14"/>
        </w:rPr>
        <w:t>zák.č</w:t>
      </w:r>
      <w:proofErr w:type="spellEnd"/>
      <w:r w:rsidRPr="009B5A07">
        <w:rPr>
          <w:rFonts w:ascii="Tahoma" w:hAnsi="Tahoma" w:cs="Tahoma"/>
          <w:sz w:val="14"/>
          <w:szCs w:val="14"/>
        </w:rPr>
        <w:t>.</w:t>
      </w:r>
      <w:proofErr w:type="gramEnd"/>
      <w:r w:rsidRPr="009B5A07">
        <w:rPr>
          <w:rFonts w:ascii="Tahoma" w:hAnsi="Tahoma" w:cs="Tahoma"/>
          <w:sz w:val="14"/>
          <w:szCs w:val="14"/>
        </w:rPr>
        <w:t xml:space="preserve"> 101/2000 Sb., o ochraně osobních údajů a o změně některých zákonů, ve znění pozdějších předpisů, tj. zejména právo přístupu ke svým osobním údajům, právo na informaci o jejich případném zpracovateli a zdroji, právo žádat jejich opravu, doplnění, zablokování nebo likvidaci, právo požadovat na správci, aby se zdržel jednání, kterým došlo k porušení jeho práv, aby odstranil vzniklý stav či poskytl omluvu nebo jiné zadostiučinění, právo na peněžitou náhradu, bylo-li jednáním správce porušeno účastníkovo právo na lidskou důstojnost, osobní čest, dobrou pověst či právo na ochranu jména. Odvolání souhlasu je úči</w:t>
      </w:r>
      <w:r w:rsidRPr="009B5A07">
        <w:rPr>
          <w:rFonts w:ascii="Tahoma" w:hAnsi="Tahoma" w:cs="Tahoma"/>
          <w:sz w:val="14"/>
          <w:szCs w:val="14"/>
        </w:rPr>
        <w:t>nné okamžikem doručení správci.</w:t>
      </w:r>
    </w:p>
    <w:p w:rsidR="009B5A07" w:rsidRPr="009B5A07" w:rsidRDefault="009B5A07" w:rsidP="009B5A07">
      <w:pPr>
        <w:spacing w:after="297"/>
        <w:ind w:left="0" w:firstLine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 xml:space="preserve">b) Vzájemné vztahy </w:t>
      </w:r>
      <w:r w:rsidRPr="009B5A07">
        <w:rPr>
          <w:rFonts w:ascii="Tahoma" w:hAnsi="Tahoma" w:cs="Tahoma"/>
          <w:sz w:val="14"/>
          <w:szCs w:val="14"/>
        </w:rPr>
        <w:t>CK</w:t>
      </w:r>
      <w:r w:rsidRPr="009B5A07">
        <w:rPr>
          <w:rFonts w:ascii="Tahoma" w:hAnsi="Tahoma" w:cs="Tahoma"/>
          <w:sz w:val="14"/>
          <w:szCs w:val="14"/>
        </w:rPr>
        <w:t xml:space="preserve"> a zákazníka se řídí právem a právními předpisy České republiky. Případné spory budou řešeny před příslušným soudem České republiky. Všeobecné smluvní podmínky jsou platné pro všechny zájezdy a jednotlivé služby cestovního ruchu poskytnuté </w:t>
      </w:r>
      <w:r w:rsidRPr="009B5A07">
        <w:rPr>
          <w:rFonts w:ascii="Tahoma" w:hAnsi="Tahoma" w:cs="Tahoma"/>
          <w:sz w:val="14"/>
          <w:szCs w:val="14"/>
        </w:rPr>
        <w:t>CK</w:t>
      </w:r>
      <w:r w:rsidRPr="009B5A07">
        <w:rPr>
          <w:rFonts w:ascii="Tahoma" w:hAnsi="Tahoma" w:cs="Tahoma"/>
          <w:sz w:val="14"/>
          <w:szCs w:val="14"/>
        </w:rPr>
        <w:t xml:space="preserve"> a tvoří nedílnou součást smlouvy uzavřené mezi zákazníkem a </w:t>
      </w:r>
      <w:r w:rsidRPr="009B5A07">
        <w:rPr>
          <w:rFonts w:ascii="Tahoma" w:hAnsi="Tahoma" w:cs="Tahoma"/>
          <w:sz w:val="14"/>
          <w:szCs w:val="14"/>
        </w:rPr>
        <w:t>CK</w:t>
      </w:r>
      <w:r w:rsidRPr="009B5A07">
        <w:rPr>
          <w:rFonts w:ascii="Tahoma" w:hAnsi="Tahoma" w:cs="Tahoma"/>
          <w:sz w:val="14"/>
          <w:szCs w:val="14"/>
        </w:rPr>
        <w:t xml:space="preserve">. Tyto podmínky vstupují v platnost a účinnost dne </w:t>
      </w:r>
      <w:r w:rsidRPr="009B5A07">
        <w:rPr>
          <w:rFonts w:ascii="Tahoma" w:hAnsi="Tahoma" w:cs="Tahoma"/>
          <w:sz w:val="14"/>
          <w:szCs w:val="14"/>
        </w:rPr>
        <w:t>25</w:t>
      </w:r>
      <w:r w:rsidRPr="009B5A07">
        <w:rPr>
          <w:rFonts w:ascii="Tahoma" w:hAnsi="Tahoma" w:cs="Tahoma"/>
          <w:sz w:val="14"/>
          <w:szCs w:val="14"/>
        </w:rPr>
        <w:t>. 5. 201</w:t>
      </w:r>
      <w:r w:rsidRPr="009B5A07">
        <w:rPr>
          <w:rFonts w:ascii="Tahoma" w:hAnsi="Tahoma" w:cs="Tahoma"/>
          <w:sz w:val="14"/>
          <w:szCs w:val="14"/>
        </w:rPr>
        <w:t>8</w:t>
      </w:r>
      <w:r w:rsidRPr="009B5A07">
        <w:rPr>
          <w:rFonts w:ascii="Tahoma" w:hAnsi="Tahoma" w:cs="Tahoma"/>
          <w:sz w:val="14"/>
          <w:szCs w:val="14"/>
        </w:rPr>
        <w:t xml:space="preserve">, kdy pozbývají účinnosti Všeobecné smluvní podmínky </w:t>
      </w:r>
      <w:r w:rsidRPr="009B5A07">
        <w:rPr>
          <w:rFonts w:ascii="Tahoma" w:hAnsi="Tahoma" w:cs="Tahoma"/>
          <w:sz w:val="14"/>
          <w:szCs w:val="14"/>
        </w:rPr>
        <w:t>CK</w:t>
      </w:r>
      <w:r w:rsidRPr="009B5A07">
        <w:rPr>
          <w:rFonts w:ascii="Tahoma" w:hAnsi="Tahoma" w:cs="Tahoma"/>
          <w:sz w:val="14"/>
          <w:szCs w:val="14"/>
        </w:rPr>
        <w:t xml:space="preserve"> ze dne </w:t>
      </w:r>
      <w:proofErr w:type="gramStart"/>
      <w:r w:rsidRPr="009B5A07">
        <w:rPr>
          <w:rFonts w:ascii="Tahoma" w:hAnsi="Tahoma" w:cs="Tahoma"/>
          <w:sz w:val="14"/>
          <w:szCs w:val="14"/>
        </w:rPr>
        <w:t>1.1.2014</w:t>
      </w:r>
      <w:proofErr w:type="gramEnd"/>
      <w:r w:rsidRPr="009B5A07">
        <w:rPr>
          <w:rFonts w:ascii="Tahoma" w:hAnsi="Tahoma" w:cs="Tahoma"/>
          <w:sz w:val="14"/>
          <w:szCs w:val="14"/>
        </w:rPr>
        <w:t>.</w:t>
      </w:r>
    </w:p>
    <w:p w:rsidR="00147735" w:rsidRPr="009B5A07" w:rsidRDefault="00857796" w:rsidP="00147735">
      <w:pPr>
        <w:spacing w:after="297"/>
        <w:ind w:left="0" w:firstLine="0"/>
        <w:rPr>
          <w:rFonts w:ascii="Tahoma" w:hAnsi="Tahoma" w:cs="Tahoma"/>
          <w:sz w:val="14"/>
          <w:szCs w:val="14"/>
        </w:rPr>
      </w:pPr>
      <w:r w:rsidRPr="009B5A07">
        <w:rPr>
          <w:rFonts w:ascii="Tahoma" w:hAnsi="Tahoma" w:cs="Tahoma"/>
          <w:sz w:val="14"/>
          <w:szCs w:val="14"/>
        </w:rPr>
        <w:t>.</w:t>
      </w:r>
      <w:r w:rsidR="00147735" w:rsidRPr="009B5A07">
        <w:rPr>
          <w:rFonts w:ascii="Tahoma" w:hAnsi="Tahoma" w:cs="Tahoma"/>
          <w:sz w:val="14"/>
          <w:szCs w:val="14"/>
        </w:rPr>
        <w:t>Ochrana osobních údajů zákazníka, který je fyzickou osobou, je poskytována v souladu se zákonem č. 101/2000 Sb., o ochraně osobních údajů. Poskytnuté osobní údaje mohou být zpřístupněny pouze zaměstnancům CK a dále osobám, které jsou oprávněny služby posky</w:t>
      </w:r>
      <w:r w:rsidR="009B5A07" w:rsidRPr="009B5A07">
        <w:rPr>
          <w:rFonts w:ascii="Tahoma" w:hAnsi="Tahoma" w:cs="Tahoma"/>
          <w:sz w:val="14"/>
          <w:szCs w:val="14"/>
        </w:rPr>
        <w:t xml:space="preserve">tované CK nabízet a </w:t>
      </w:r>
      <w:proofErr w:type="gramStart"/>
      <w:r w:rsidR="009B5A07" w:rsidRPr="009B5A07">
        <w:rPr>
          <w:rFonts w:ascii="Tahoma" w:hAnsi="Tahoma" w:cs="Tahoma"/>
          <w:sz w:val="14"/>
          <w:szCs w:val="14"/>
        </w:rPr>
        <w:t>poskytovat..</w:t>
      </w:r>
      <w:proofErr w:type="gramEnd"/>
    </w:p>
    <w:p w:rsidR="00B6630D" w:rsidRPr="009B5A07" w:rsidRDefault="00B6630D">
      <w:pPr>
        <w:rPr>
          <w:rFonts w:ascii="Tahoma" w:hAnsi="Tahoma" w:cs="Tahoma"/>
          <w:sz w:val="14"/>
          <w:szCs w:val="14"/>
        </w:rPr>
      </w:pPr>
    </w:p>
    <w:sectPr w:rsidR="00B6630D" w:rsidRPr="009B5A07" w:rsidSect="000B2019">
      <w:pgSz w:w="11904" w:h="16840"/>
      <w:pgMar w:top="1440" w:right="563" w:bottom="144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35"/>
    <w:rsid w:val="00147735"/>
    <w:rsid w:val="00326EE3"/>
    <w:rsid w:val="003A22F5"/>
    <w:rsid w:val="00857796"/>
    <w:rsid w:val="009207E9"/>
    <w:rsid w:val="009B5A07"/>
    <w:rsid w:val="00B01061"/>
    <w:rsid w:val="00B6630D"/>
    <w:rsid w:val="00B90ECC"/>
    <w:rsid w:val="00B950DC"/>
    <w:rsid w:val="00C21C32"/>
    <w:rsid w:val="00D57683"/>
    <w:rsid w:val="00D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735"/>
    <w:pPr>
      <w:spacing w:after="4" w:line="249" w:lineRule="auto"/>
      <w:ind w:left="294" w:hanging="294"/>
      <w:jc w:val="both"/>
    </w:pPr>
    <w:rPr>
      <w:rFonts w:ascii="Arial" w:eastAsia="Arial" w:hAnsi="Arial" w:cs="Arial"/>
      <w:color w:val="000000"/>
      <w:sz w:val="18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94D86"/>
    <w:pPr>
      <w:spacing w:before="480" w:after="0" w:line="276" w:lineRule="auto"/>
      <w:ind w:left="0"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D86"/>
    <w:pPr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D86"/>
    <w:pPr>
      <w:spacing w:before="200" w:after="0" w:line="271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auto"/>
      <w:sz w:val="22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4D86"/>
    <w:pPr>
      <w:spacing w:before="200" w:after="0" w:line="276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4D86"/>
    <w:pPr>
      <w:spacing w:before="200" w:after="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4D86"/>
    <w:pPr>
      <w:spacing w:after="0" w:line="271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4D86"/>
    <w:pPr>
      <w:spacing w:after="0" w:line="27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auto"/>
      <w:sz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4D86"/>
    <w:pPr>
      <w:spacing w:after="0" w:line="27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4D86"/>
    <w:pPr>
      <w:spacing w:after="0" w:line="27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4D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D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94D86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D94D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4D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4D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4D8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4D8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4D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94D86"/>
    <w:pPr>
      <w:pBdr>
        <w:bottom w:val="single" w:sz="4" w:space="1" w:color="auto"/>
      </w:pBdr>
      <w:spacing w:after="20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D94D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94D86"/>
    <w:pPr>
      <w:spacing w:after="600" w:line="276" w:lineRule="auto"/>
      <w:ind w:left="0" w:firstLine="0"/>
      <w:jc w:val="left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D94D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94D86"/>
    <w:rPr>
      <w:b/>
      <w:bCs/>
    </w:rPr>
  </w:style>
  <w:style w:type="character" w:styleId="Zvraznn">
    <w:name w:val="Emphasis"/>
    <w:uiPriority w:val="20"/>
    <w:qFormat/>
    <w:rsid w:val="00D94D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94D86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D94D8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D94D86"/>
    <w:pPr>
      <w:spacing w:before="200" w:after="0" w:line="276" w:lineRule="auto"/>
      <w:ind w:left="360" w:right="360" w:firstLine="0"/>
      <w:jc w:val="left"/>
    </w:pPr>
    <w:rPr>
      <w:rFonts w:asciiTheme="minorHAnsi" w:eastAsiaTheme="minorHAnsi" w:hAnsiTheme="minorHAnsi" w:cstheme="minorBidi"/>
      <w:i/>
      <w:iCs/>
      <w:color w:val="auto"/>
      <w:sz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D94D8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94D86"/>
    <w:pPr>
      <w:pBdr>
        <w:bottom w:val="single" w:sz="4" w:space="1" w:color="auto"/>
      </w:pBdr>
      <w:spacing w:before="200" w:after="280" w:line="276" w:lineRule="auto"/>
      <w:ind w:left="1008" w:right="1152" w:firstLine="0"/>
    </w:pPr>
    <w:rPr>
      <w:rFonts w:asciiTheme="minorHAnsi" w:eastAsiaTheme="minorHAnsi" w:hAnsiTheme="minorHAnsi" w:cstheme="minorBidi"/>
      <w:b/>
      <w:bCs/>
      <w:i/>
      <w:iCs/>
      <w:color w:val="auto"/>
      <w:sz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94D86"/>
    <w:rPr>
      <w:b/>
      <w:bCs/>
      <w:i/>
      <w:iCs/>
    </w:rPr>
  </w:style>
  <w:style w:type="character" w:styleId="Zdraznnjemn">
    <w:name w:val="Subtle Emphasis"/>
    <w:uiPriority w:val="19"/>
    <w:qFormat/>
    <w:rsid w:val="00D94D86"/>
    <w:rPr>
      <w:i/>
      <w:iCs/>
    </w:rPr>
  </w:style>
  <w:style w:type="character" w:styleId="Zdraznnintenzivn">
    <w:name w:val="Intense Emphasis"/>
    <w:uiPriority w:val="21"/>
    <w:qFormat/>
    <w:rsid w:val="00D94D86"/>
    <w:rPr>
      <w:b/>
      <w:bCs/>
    </w:rPr>
  </w:style>
  <w:style w:type="character" w:styleId="Odkazjemn">
    <w:name w:val="Subtle Reference"/>
    <w:uiPriority w:val="31"/>
    <w:qFormat/>
    <w:rsid w:val="00D94D86"/>
    <w:rPr>
      <w:smallCaps/>
    </w:rPr>
  </w:style>
  <w:style w:type="character" w:styleId="Odkazintenzivn">
    <w:name w:val="Intense Reference"/>
    <w:uiPriority w:val="32"/>
    <w:qFormat/>
    <w:rsid w:val="00D94D86"/>
    <w:rPr>
      <w:smallCaps/>
      <w:spacing w:val="5"/>
      <w:u w:val="single"/>
    </w:rPr>
  </w:style>
  <w:style w:type="character" w:styleId="Nzevknihy">
    <w:name w:val="Book Title"/>
    <w:uiPriority w:val="33"/>
    <w:qFormat/>
    <w:rsid w:val="00D94D8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4D8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14773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B5A0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735"/>
    <w:pPr>
      <w:spacing w:after="4" w:line="249" w:lineRule="auto"/>
      <w:ind w:left="294" w:hanging="294"/>
      <w:jc w:val="both"/>
    </w:pPr>
    <w:rPr>
      <w:rFonts w:ascii="Arial" w:eastAsia="Arial" w:hAnsi="Arial" w:cs="Arial"/>
      <w:color w:val="000000"/>
      <w:sz w:val="18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94D86"/>
    <w:pPr>
      <w:spacing w:before="480" w:after="0" w:line="276" w:lineRule="auto"/>
      <w:ind w:left="0"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D86"/>
    <w:pPr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D86"/>
    <w:pPr>
      <w:spacing w:before="200" w:after="0" w:line="271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auto"/>
      <w:sz w:val="22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4D86"/>
    <w:pPr>
      <w:spacing w:before="200" w:after="0" w:line="276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4D86"/>
    <w:pPr>
      <w:spacing w:before="200" w:after="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4D86"/>
    <w:pPr>
      <w:spacing w:after="0" w:line="271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4D86"/>
    <w:pPr>
      <w:spacing w:after="0" w:line="27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auto"/>
      <w:sz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4D86"/>
    <w:pPr>
      <w:spacing w:after="0" w:line="27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4D86"/>
    <w:pPr>
      <w:spacing w:after="0" w:line="27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4D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D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94D86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D94D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4D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4D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4D8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4D8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4D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94D86"/>
    <w:pPr>
      <w:pBdr>
        <w:bottom w:val="single" w:sz="4" w:space="1" w:color="auto"/>
      </w:pBdr>
      <w:spacing w:after="20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D94D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94D86"/>
    <w:pPr>
      <w:spacing w:after="600" w:line="276" w:lineRule="auto"/>
      <w:ind w:left="0" w:firstLine="0"/>
      <w:jc w:val="left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D94D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94D86"/>
    <w:rPr>
      <w:b/>
      <w:bCs/>
    </w:rPr>
  </w:style>
  <w:style w:type="character" w:styleId="Zvraznn">
    <w:name w:val="Emphasis"/>
    <w:uiPriority w:val="20"/>
    <w:qFormat/>
    <w:rsid w:val="00D94D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94D86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D94D8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D94D86"/>
    <w:pPr>
      <w:spacing w:before="200" w:after="0" w:line="276" w:lineRule="auto"/>
      <w:ind w:left="360" w:right="360" w:firstLine="0"/>
      <w:jc w:val="left"/>
    </w:pPr>
    <w:rPr>
      <w:rFonts w:asciiTheme="minorHAnsi" w:eastAsiaTheme="minorHAnsi" w:hAnsiTheme="minorHAnsi" w:cstheme="minorBidi"/>
      <w:i/>
      <w:iCs/>
      <w:color w:val="auto"/>
      <w:sz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D94D8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94D86"/>
    <w:pPr>
      <w:pBdr>
        <w:bottom w:val="single" w:sz="4" w:space="1" w:color="auto"/>
      </w:pBdr>
      <w:spacing w:before="200" w:after="280" w:line="276" w:lineRule="auto"/>
      <w:ind w:left="1008" w:right="1152" w:firstLine="0"/>
    </w:pPr>
    <w:rPr>
      <w:rFonts w:asciiTheme="minorHAnsi" w:eastAsiaTheme="minorHAnsi" w:hAnsiTheme="minorHAnsi" w:cstheme="minorBidi"/>
      <w:b/>
      <w:bCs/>
      <w:i/>
      <w:iCs/>
      <w:color w:val="auto"/>
      <w:sz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94D86"/>
    <w:rPr>
      <w:b/>
      <w:bCs/>
      <w:i/>
      <w:iCs/>
    </w:rPr>
  </w:style>
  <w:style w:type="character" w:styleId="Zdraznnjemn">
    <w:name w:val="Subtle Emphasis"/>
    <w:uiPriority w:val="19"/>
    <w:qFormat/>
    <w:rsid w:val="00D94D86"/>
    <w:rPr>
      <w:i/>
      <w:iCs/>
    </w:rPr>
  </w:style>
  <w:style w:type="character" w:styleId="Zdraznnintenzivn">
    <w:name w:val="Intense Emphasis"/>
    <w:uiPriority w:val="21"/>
    <w:qFormat/>
    <w:rsid w:val="00D94D86"/>
    <w:rPr>
      <w:b/>
      <w:bCs/>
    </w:rPr>
  </w:style>
  <w:style w:type="character" w:styleId="Odkazjemn">
    <w:name w:val="Subtle Reference"/>
    <w:uiPriority w:val="31"/>
    <w:qFormat/>
    <w:rsid w:val="00D94D86"/>
    <w:rPr>
      <w:smallCaps/>
    </w:rPr>
  </w:style>
  <w:style w:type="character" w:styleId="Odkazintenzivn">
    <w:name w:val="Intense Reference"/>
    <w:uiPriority w:val="32"/>
    <w:qFormat/>
    <w:rsid w:val="00D94D86"/>
    <w:rPr>
      <w:smallCaps/>
      <w:spacing w:val="5"/>
      <w:u w:val="single"/>
    </w:rPr>
  </w:style>
  <w:style w:type="character" w:styleId="Nzevknihy">
    <w:name w:val="Book Title"/>
    <w:uiPriority w:val="33"/>
    <w:qFormat/>
    <w:rsid w:val="00D94D8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4D8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14773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B5A0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Petruska</cp:lastModifiedBy>
  <cp:revision>2</cp:revision>
  <dcterms:created xsi:type="dcterms:W3CDTF">2018-05-24T23:22:00Z</dcterms:created>
  <dcterms:modified xsi:type="dcterms:W3CDTF">2018-05-24T23:22:00Z</dcterms:modified>
</cp:coreProperties>
</file>